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9076" w:type="dxa"/>
        <w:tblInd w:w="-46"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shd w:val="clear" w:color="auto" w:fill="F2F2F2" w:themeFill="background1" w:themeFillShade="F2"/>
        <w:tblLook w:val="04A0" w:firstRow="1" w:lastRow="0" w:firstColumn="1" w:lastColumn="0" w:noHBand="0" w:noVBand="1"/>
      </w:tblPr>
      <w:tblGrid>
        <w:gridCol w:w="9076"/>
      </w:tblGrid>
      <w:tr w:rsidR="005D6430" w14:paraId="5555730E" w14:textId="77777777" w:rsidTr="005D6430">
        <w:trPr>
          <w:trHeight w:val="3792"/>
        </w:trPr>
        <w:tc>
          <w:tcPr>
            <w:tcW w:w="9076" w:type="dxa"/>
            <w:shd w:val="clear" w:color="auto" w:fill="F2F2F2" w:themeFill="background1" w:themeFillShade="F2"/>
          </w:tcPr>
          <w:p w14:paraId="4F9C2A1A" w14:textId="77777777" w:rsidR="005D6430" w:rsidRPr="005D6430" w:rsidRDefault="005D6430" w:rsidP="005D6430">
            <w:pPr>
              <w:bidi/>
              <w:jc w:val="lowKashida"/>
              <w:rPr>
                <w:rFonts w:cs="B Nazanin"/>
                <w:b/>
                <w:bCs/>
                <w:sz w:val="24"/>
                <w:szCs w:val="24"/>
                <w:rtl/>
              </w:rPr>
            </w:pPr>
            <w:r w:rsidRPr="005D6430">
              <w:rPr>
                <w:rFonts w:cs="B Nazanin" w:hint="cs"/>
                <w:b/>
                <w:bCs/>
                <w:sz w:val="24"/>
                <w:szCs w:val="24"/>
                <w:rtl/>
              </w:rPr>
              <w:t>پیش‌گفتار</w:t>
            </w:r>
          </w:p>
          <w:p w14:paraId="350800E9" w14:textId="77777777" w:rsidR="005D6430" w:rsidRPr="005D6430" w:rsidRDefault="005D6430" w:rsidP="005D6430">
            <w:pPr>
              <w:bidi/>
              <w:jc w:val="lowKashida"/>
              <w:rPr>
                <w:rFonts w:cs="B Nazanin"/>
                <w:sz w:val="24"/>
                <w:szCs w:val="24"/>
                <w:rtl/>
              </w:rPr>
            </w:pPr>
            <w:r w:rsidRPr="005D6430">
              <w:rPr>
                <w:rFonts w:cs="B Nazanin" w:hint="cs"/>
                <w:sz w:val="24"/>
                <w:szCs w:val="24"/>
                <w:rtl/>
              </w:rPr>
              <w:t>فرم پیش‌رو جهت بروزرسانی آخرین اطلاعات پروفایل اعضای محترم در زیرساخت ارتباطات و بانک‌های اطلاعاتی سندیکای شرکتهای ساختمانی ایران تهیه و تدوین گردیده است. پس از تکمیل فرم درخواست صدور کارت عضویت جدید، فرم اطلاعات تکمیلی مخصوص ایجاد صفحه ویژه شرکت عضو در وبسایت سندیکا برای شما ارسال شده تا پس از تکمیل اطلاعات و ارسال آن صفحه معرفی هر یک از اعضا در وبسایت سندیکا نیز ایجاد گردد.</w:t>
            </w:r>
          </w:p>
          <w:p w14:paraId="0F17BFD7" w14:textId="77777777" w:rsidR="005D6430" w:rsidRDefault="005D6430" w:rsidP="005D6430">
            <w:pPr>
              <w:bidi/>
              <w:jc w:val="lowKashida"/>
              <w:rPr>
                <w:rFonts w:cs="B Nazanin"/>
                <w:sz w:val="24"/>
                <w:szCs w:val="24"/>
                <w:rtl/>
              </w:rPr>
            </w:pPr>
            <w:r w:rsidRPr="005D6430">
              <w:rPr>
                <w:rFonts w:cs="B Nazanin" w:hint="cs"/>
                <w:sz w:val="24"/>
                <w:szCs w:val="24"/>
                <w:rtl/>
              </w:rPr>
              <w:t>خواهشمند است در تکمیل اطلاعات فرم فوق، نهایت دقت را مبذول فرمایید. جهت دریافت راهنمایی و رفع شبهات احتمالی با داخلی 145 و 116 سندیکا ارتباط برقرار نمایید.</w:t>
            </w:r>
          </w:p>
          <w:p w14:paraId="1D2762BD" w14:textId="77777777" w:rsidR="005D6430" w:rsidRPr="005D6430" w:rsidRDefault="005D6430" w:rsidP="005D6430">
            <w:pPr>
              <w:bidi/>
              <w:jc w:val="lowKashida"/>
              <w:rPr>
                <w:rFonts w:cs="B Nazanin"/>
                <w:sz w:val="24"/>
                <w:szCs w:val="24"/>
                <w:rtl/>
              </w:rPr>
            </w:pPr>
          </w:p>
          <w:p w14:paraId="0B03B904" w14:textId="77777777" w:rsidR="005D6430" w:rsidRDefault="005D6430" w:rsidP="005D6430">
            <w:pPr>
              <w:bidi/>
              <w:ind w:left="7351"/>
              <w:jc w:val="lowKashida"/>
              <w:rPr>
                <w:rFonts w:cs="B Nazanin"/>
                <w:sz w:val="24"/>
                <w:szCs w:val="24"/>
                <w:rtl/>
              </w:rPr>
            </w:pPr>
            <w:r>
              <w:rPr>
                <w:rFonts w:cs="B Nazanin" w:hint="cs"/>
                <w:sz w:val="24"/>
                <w:szCs w:val="24"/>
                <w:rtl/>
              </w:rPr>
              <w:t>با تقدیم احترام</w:t>
            </w:r>
          </w:p>
          <w:p w14:paraId="28DD8574" w14:textId="77777777" w:rsidR="005D6430" w:rsidRDefault="005D6430" w:rsidP="005D6430">
            <w:pPr>
              <w:bidi/>
              <w:ind w:left="7351"/>
              <w:jc w:val="lowKashida"/>
              <w:rPr>
                <w:rFonts w:cs="B Nazanin"/>
                <w:sz w:val="24"/>
                <w:szCs w:val="24"/>
                <w:rtl/>
              </w:rPr>
            </w:pPr>
            <w:r>
              <w:rPr>
                <w:rFonts w:cs="B Nazanin" w:hint="cs"/>
                <w:sz w:val="24"/>
                <w:szCs w:val="24"/>
                <w:rtl/>
              </w:rPr>
              <w:t>فناوری اطلاعات</w:t>
            </w:r>
          </w:p>
        </w:tc>
      </w:tr>
    </w:tbl>
    <w:p w14:paraId="4A2BB79A" w14:textId="77777777" w:rsidR="005D6430" w:rsidRPr="005D6430" w:rsidRDefault="005D6430" w:rsidP="005D6430">
      <w:pPr>
        <w:bidi/>
        <w:ind w:left="-46"/>
        <w:jc w:val="lowKashida"/>
        <w:rPr>
          <w:rFonts w:cs="B Nazanin"/>
          <w:sz w:val="24"/>
          <w:szCs w:val="24"/>
          <w:rtl/>
        </w:rPr>
      </w:pPr>
    </w:p>
    <w:tbl>
      <w:tblPr>
        <w:tblStyle w:val="TableGrid"/>
        <w:bidiVisual/>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659"/>
        <w:gridCol w:w="343"/>
        <w:gridCol w:w="83"/>
        <w:gridCol w:w="141"/>
        <w:gridCol w:w="142"/>
        <w:gridCol w:w="332"/>
        <w:gridCol w:w="698"/>
        <w:gridCol w:w="571"/>
        <w:gridCol w:w="571"/>
        <w:gridCol w:w="96"/>
        <w:gridCol w:w="475"/>
        <w:gridCol w:w="234"/>
        <w:gridCol w:w="337"/>
        <w:gridCol w:w="88"/>
        <w:gridCol w:w="142"/>
        <w:gridCol w:w="341"/>
        <w:gridCol w:w="571"/>
        <w:gridCol w:w="222"/>
        <w:gridCol w:w="283"/>
        <w:gridCol w:w="66"/>
        <w:gridCol w:w="571"/>
        <w:gridCol w:w="571"/>
        <w:gridCol w:w="68"/>
        <w:gridCol w:w="503"/>
        <w:gridCol w:w="908"/>
      </w:tblGrid>
      <w:tr w:rsidR="00A47103" w:rsidRPr="004770C4" w14:paraId="66624EF1" w14:textId="77777777" w:rsidTr="00800DA4">
        <w:tc>
          <w:tcPr>
            <w:tcW w:w="2398" w:type="dxa"/>
            <w:gridSpan w:val="7"/>
          </w:tcPr>
          <w:p w14:paraId="0A2F6EC8" w14:textId="77777777" w:rsidR="00A47103" w:rsidRPr="004770C4" w:rsidRDefault="00A47103" w:rsidP="00800DA4">
            <w:pPr>
              <w:bidi/>
              <w:rPr>
                <w:rFonts w:cs="B Nazanin"/>
                <w:rtl/>
              </w:rPr>
            </w:pPr>
            <w:r w:rsidRPr="004770C4">
              <w:rPr>
                <w:rFonts w:cs="B Nazanin" w:hint="cs"/>
                <w:b/>
                <w:bCs/>
                <w:rtl/>
              </w:rPr>
              <w:t>نام شرکت</w:t>
            </w:r>
            <w:r>
              <w:rPr>
                <w:rFonts w:cs="B Nazanin" w:hint="cs"/>
                <w:b/>
                <w:bCs/>
                <w:rtl/>
              </w:rPr>
              <w:t xml:space="preserve"> </w:t>
            </w:r>
            <w:r w:rsidRPr="001D7089">
              <w:rPr>
                <w:rFonts w:cs="B Nazanin" w:hint="cs"/>
                <w:b/>
                <w:bCs/>
                <w:sz w:val="18"/>
                <w:szCs w:val="18"/>
                <w:rtl/>
              </w:rPr>
              <w:t>(فارسی)</w:t>
            </w:r>
          </w:p>
        </w:tc>
        <w:tc>
          <w:tcPr>
            <w:tcW w:w="6618" w:type="dxa"/>
            <w:gridSpan w:val="18"/>
          </w:tcPr>
          <w:p w14:paraId="58B9AE58" w14:textId="4C6578AA" w:rsidR="00A47103" w:rsidRPr="004770C4" w:rsidRDefault="006866D4" w:rsidP="00800DA4">
            <w:pPr>
              <w:bidi/>
              <w:rPr>
                <w:rFonts w:cs="B Nazanin"/>
                <w:rtl/>
              </w:rPr>
            </w:pPr>
            <w:r>
              <w:rPr>
                <w:rFonts w:cs="B Nazanin" w:hint="cs"/>
                <w:rtl/>
              </w:rPr>
              <w:t>شرکت پارس رهاب شیبکوه</w:t>
            </w:r>
          </w:p>
        </w:tc>
      </w:tr>
      <w:tr w:rsidR="00A47103" w:rsidRPr="004770C4" w14:paraId="7DC67B99" w14:textId="77777777" w:rsidTr="00800DA4">
        <w:tc>
          <w:tcPr>
            <w:tcW w:w="2398" w:type="dxa"/>
            <w:gridSpan w:val="7"/>
          </w:tcPr>
          <w:p w14:paraId="647B5FBF" w14:textId="77777777" w:rsidR="00A47103" w:rsidRPr="004770C4" w:rsidRDefault="00A47103" w:rsidP="00800DA4">
            <w:pPr>
              <w:bidi/>
              <w:rPr>
                <w:rFonts w:cs="B Nazanin"/>
                <w:rtl/>
              </w:rPr>
            </w:pPr>
            <w:r>
              <w:rPr>
                <w:rFonts w:cs="B Nazanin" w:hint="cs"/>
                <w:b/>
                <w:bCs/>
                <w:rtl/>
              </w:rPr>
              <w:t xml:space="preserve">نام شرکت </w:t>
            </w:r>
            <w:r w:rsidRPr="001D7089">
              <w:rPr>
                <w:rFonts w:cs="B Nazanin" w:hint="cs"/>
                <w:b/>
                <w:bCs/>
                <w:sz w:val="18"/>
                <w:szCs w:val="18"/>
                <w:rtl/>
              </w:rPr>
              <w:t>(انگلیسی)</w:t>
            </w:r>
          </w:p>
        </w:tc>
        <w:tc>
          <w:tcPr>
            <w:tcW w:w="6618" w:type="dxa"/>
            <w:gridSpan w:val="18"/>
          </w:tcPr>
          <w:p w14:paraId="6C150750" w14:textId="4E8E486E" w:rsidR="00A47103" w:rsidRPr="004770C4" w:rsidRDefault="006866D4" w:rsidP="00800DA4">
            <w:pPr>
              <w:bidi/>
              <w:rPr>
                <w:rFonts w:cs="B Nazanin"/>
              </w:rPr>
            </w:pPr>
            <w:r>
              <w:rPr>
                <w:rFonts w:cs="B Nazanin"/>
              </w:rPr>
              <w:t xml:space="preserve"> Pars </w:t>
            </w:r>
            <w:r w:rsidR="00801003">
              <w:rPr>
                <w:rFonts w:cs="B Nazanin"/>
              </w:rPr>
              <w:t>R</w:t>
            </w:r>
            <w:r>
              <w:rPr>
                <w:rFonts w:cs="B Nazanin"/>
              </w:rPr>
              <w:t xml:space="preserve">ahab </w:t>
            </w:r>
            <w:proofErr w:type="spellStart"/>
            <w:r w:rsidR="00801003">
              <w:rPr>
                <w:rFonts w:cs="B Nazanin"/>
              </w:rPr>
              <w:t>S</w:t>
            </w:r>
            <w:r>
              <w:rPr>
                <w:rFonts w:cs="B Nazanin"/>
              </w:rPr>
              <w:t>hibkoo</w:t>
            </w:r>
            <w:r w:rsidR="00801003">
              <w:rPr>
                <w:rFonts w:cs="B Nazanin"/>
              </w:rPr>
              <w:t>h</w:t>
            </w:r>
            <w:proofErr w:type="spellEnd"/>
            <w:r>
              <w:rPr>
                <w:rFonts w:cs="B Nazanin"/>
              </w:rPr>
              <w:t xml:space="preserve"> </w:t>
            </w:r>
          </w:p>
        </w:tc>
      </w:tr>
      <w:tr w:rsidR="00A47103" w:rsidRPr="004770C4" w14:paraId="14BDC651" w14:textId="77777777" w:rsidTr="00800DA4">
        <w:tc>
          <w:tcPr>
            <w:tcW w:w="2398" w:type="dxa"/>
            <w:gridSpan w:val="7"/>
          </w:tcPr>
          <w:p w14:paraId="4280A062" w14:textId="77777777" w:rsidR="00A47103" w:rsidRPr="004770C4" w:rsidRDefault="00A47103" w:rsidP="00800DA4">
            <w:pPr>
              <w:bidi/>
              <w:rPr>
                <w:rFonts w:cs="B Nazanin"/>
                <w:rtl/>
              </w:rPr>
            </w:pPr>
            <w:r w:rsidRPr="004770C4">
              <w:rPr>
                <w:rFonts w:cs="B Nazanin" w:hint="cs"/>
                <w:b/>
                <w:bCs/>
                <w:rtl/>
              </w:rPr>
              <w:t>شناسه ملی</w:t>
            </w:r>
          </w:p>
        </w:tc>
        <w:tc>
          <w:tcPr>
            <w:tcW w:w="6618" w:type="dxa"/>
            <w:gridSpan w:val="18"/>
          </w:tcPr>
          <w:p w14:paraId="5B95968F" w14:textId="466308C7" w:rsidR="006866D4" w:rsidRPr="004770C4" w:rsidRDefault="006866D4" w:rsidP="006866D4">
            <w:pPr>
              <w:bidi/>
              <w:rPr>
                <w:rFonts w:cs="B Nazanin"/>
                <w:rtl/>
              </w:rPr>
            </w:pPr>
            <w:r>
              <w:rPr>
                <w:rFonts w:cs="B Nazanin"/>
              </w:rPr>
              <w:t>10860444985</w:t>
            </w:r>
          </w:p>
        </w:tc>
      </w:tr>
      <w:tr w:rsidR="00A47103" w:rsidRPr="004770C4" w14:paraId="22643D5C" w14:textId="77777777" w:rsidTr="00800DA4">
        <w:tc>
          <w:tcPr>
            <w:tcW w:w="1700" w:type="dxa"/>
            <w:gridSpan w:val="6"/>
          </w:tcPr>
          <w:p w14:paraId="4F6DC726" w14:textId="77777777" w:rsidR="00A47103" w:rsidRPr="004770C4" w:rsidRDefault="00A47103" w:rsidP="00800DA4">
            <w:pPr>
              <w:bidi/>
              <w:rPr>
                <w:rFonts w:cs="B Nazanin"/>
                <w:rtl/>
              </w:rPr>
            </w:pPr>
            <w:r w:rsidRPr="004770C4">
              <w:rPr>
                <w:rFonts w:cs="B Nazanin" w:hint="cs"/>
                <w:b/>
                <w:bCs/>
                <w:rtl/>
              </w:rPr>
              <w:t>شماره ثبت</w:t>
            </w:r>
          </w:p>
        </w:tc>
        <w:tc>
          <w:tcPr>
            <w:tcW w:w="1840" w:type="dxa"/>
            <w:gridSpan w:val="3"/>
          </w:tcPr>
          <w:p w14:paraId="417DDFB6" w14:textId="75E220AB" w:rsidR="00A47103" w:rsidRPr="004770C4" w:rsidRDefault="006866D4" w:rsidP="00800DA4">
            <w:pPr>
              <w:bidi/>
              <w:rPr>
                <w:rFonts w:cs="B Nazanin"/>
                <w:b/>
                <w:bCs/>
                <w:rtl/>
              </w:rPr>
            </w:pPr>
            <w:r>
              <w:rPr>
                <w:rFonts w:cs="B Nazanin"/>
                <w:b/>
                <w:bCs/>
              </w:rPr>
              <w:t>905</w:t>
            </w:r>
          </w:p>
        </w:tc>
        <w:tc>
          <w:tcPr>
            <w:tcW w:w="2284" w:type="dxa"/>
            <w:gridSpan w:val="8"/>
          </w:tcPr>
          <w:p w14:paraId="14FC19F8" w14:textId="77777777" w:rsidR="00A47103" w:rsidRPr="004770C4" w:rsidRDefault="00A47103" w:rsidP="00800DA4">
            <w:pPr>
              <w:bidi/>
              <w:rPr>
                <w:rFonts w:cs="B Nazanin"/>
                <w:rtl/>
              </w:rPr>
            </w:pPr>
            <w:r w:rsidRPr="004770C4">
              <w:rPr>
                <w:rFonts w:cs="B Nazanin" w:hint="cs"/>
                <w:b/>
                <w:bCs/>
                <w:rtl/>
              </w:rPr>
              <w:t>تاریخ ثبت</w:t>
            </w:r>
          </w:p>
        </w:tc>
        <w:tc>
          <w:tcPr>
            <w:tcW w:w="3192" w:type="dxa"/>
            <w:gridSpan w:val="8"/>
          </w:tcPr>
          <w:p w14:paraId="267CF232" w14:textId="29EE8679" w:rsidR="00A47103" w:rsidRPr="004770C4" w:rsidRDefault="006866D4" w:rsidP="00800DA4">
            <w:pPr>
              <w:bidi/>
              <w:rPr>
                <w:rFonts w:cs="B Nazanin"/>
                <w:rtl/>
              </w:rPr>
            </w:pPr>
            <w:r>
              <w:rPr>
                <w:rFonts w:cs="B Nazanin"/>
              </w:rPr>
              <w:t>87/7/8</w:t>
            </w:r>
          </w:p>
        </w:tc>
      </w:tr>
      <w:tr w:rsidR="00A47103" w:rsidRPr="004770C4" w14:paraId="57D601C5" w14:textId="77777777" w:rsidTr="00800DA4">
        <w:tc>
          <w:tcPr>
            <w:tcW w:w="1700" w:type="dxa"/>
            <w:gridSpan w:val="6"/>
            <w:tcBorders>
              <w:bottom w:val="single" w:sz="4" w:space="0" w:color="7F7F7F" w:themeColor="text1" w:themeTint="80"/>
            </w:tcBorders>
          </w:tcPr>
          <w:p w14:paraId="7A92BA0D" w14:textId="77777777" w:rsidR="00A47103" w:rsidRPr="004770C4" w:rsidRDefault="00A47103" w:rsidP="00800DA4">
            <w:pPr>
              <w:bidi/>
              <w:rPr>
                <w:rFonts w:cs="B Nazanin"/>
                <w:rtl/>
              </w:rPr>
            </w:pPr>
            <w:r w:rsidRPr="004770C4">
              <w:rPr>
                <w:rFonts w:cs="B Nazanin" w:hint="cs"/>
                <w:b/>
                <w:bCs/>
                <w:rtl/>
              </w:rPr>
              <w:t>شماره عضویت</w:t>
            </w:r>
          </w:p>
        </w:tc>
        <w:tc>
          <w:tcPr>
            <w:tcW w:w="1840" w:type="dxa"/>
            <w:gridSpan w:val="3"/>
            <w:tcBorders>
              <w:bottom w:val="single" w:sz="4" w:space="0" w:color="7F7F7F" w:themeColor="text1" w:themeTint="80"/>
            </w:tcBorders>
          </w:tcPr>
          <w:p w14:paraId="69F87770" w14:textId="77777777" w:rsidR="00A47103" w:rsidRPr="004770C4" w:rsidRDefault="00A47103" w:rsidP="00800DA4">
            <w:pPr>
              <w:bidi/>
              <w:rPr>
                <w:rFonts w:cs="B Nazanin"/>
                <w:b/>
                <w:bCs/>
                <w:rtl/>
              </w:rPr>
            </w:pPr>
          </w:p>
        </w:tc>
        <w:tc>
          <w:tcPr>
            <w:tcW w:w="2284" w:type="dxa"/>
            <w:gridSpan w:val="8"/>
            <w:tcBorders>
              <w:bottom w:val="single" w:sz="4" w:space="0" w:color="7F7F7F" w:themeColor="text1" w:themeTint="80"/>
            </w:tcBorders>
          </w:tcPr>
          <w:p w14:paraId="7C0AE11F" w14:textId="77777777" w:rsidR="00A47103" w:rsidRPr="004770C4" w:rsidRDefault="00A47103" w:rsidP="00800DA4">
            <w:pPr>
              <w:bidi/>
              <w:rPr>
                <w:rFonts w:cs="B Nazanin"/>
                <w:rtl/>
              </w:rPr>
            </w:pPr>
            <w:r w:rsidRPr="004770C4">
              <w:rPr>
                <w:rFonts w:cs="B Nazanin" w:hint="cs"/>
                <w:b/>
                <w:bCs/>
                <w:rtl/>
              </w:rPr>
              <w:t>تاریخ عضویت</w:t>
            </w:r>
          </w:p>
        </w:tc>
        <w:tc>
          <w:tcPr>
            <w:tcW w:w="3192" w:type="dxa"/>
            <w:gridSpan w:val="8"/>
            <w:tcBorders>
              <w:bottom w:val="single" w:sz="4" w:space="0" w:color="7F7F7F" w:themeColor="text1" w:themeTint="80"/>
            </w:tcBorders>
          </w:tcPr>
          <w:p w14:paraId="486B4F82" w14:textId="77777777" w:rsidR="00A47103" w:rsidRPr="004770C4" w:rsidRDefault="00A47103" w:rsidP="00800DA4">
            <w:pPr>
              <w:bidi/>
              <w:rPr>
                <w:rFonts w:cs="B Nazanin"/>
                <w:rtl/>
              </w:rPr>
            </w:pPr>
          </w:p>
        </w:tc>
      </w:tr>
      <w:tr w:rsidR="00A47103" w:rsidRPr="004770C4" w14:paraId="20A15AE7" w14:textId="77777777" w:rsidTr="00800DA4">
        <w:tc>
          <w:tcPr>
            <w:tcW w:w="9016" w:type="dxa"/>
            <w:gridSpan w:val="25"/>
            <w:tcBorders>
              <w:left w:val="nil"/>
              <w:right w:val="nil"/>
            </w:tcBorders>
          </w:tcPr>
          <w:p w14:paraId="480ED0B6" w14:textId="77777777" w:rsidR="00A47103" w:rsidRDefault="00A47103" w:rsidP="00800DA4">
            <w:pPr>
              <w:bidi/>
              <w:rPr>
                <w:rFonts w:cs="B Nazanin"/>
                <w:rtl/>
              </w:rPr>
            </w:pPr>
          </w:p>
          <w:p w14:paraId="7B69B067" w14:textId="77777777" w:rsidR="005D6430" w:rsidRPr="004770C4" w:rsidRDefault="005D6430" w:rsidP="005D6430">
            <w:pPr>
              <w:bidi/>
              <w:rPr>
                <w:rFonts w:cs="B Nazanin"/>
                <w:rtl/>
              </w:rPr>
            </w:pPr>
          </w:p>
        </w:tc>
      </w:tr>
      <w:tr w:rsidR="00A47103" w:rsidRPr="004770C4" w14:paraId="676DF49A" w14:textId="77777777" w:rsidTr="00800DA4">
        <w:tc>
          <w:tcPr>
            <w:tcW w:w="9016" w:type="dxa"/>
            <w:gridSpan w:val="25"/>
            <w:shd w:val="clear" w:color="auto" w:fill="D9D9D9" w:themeFill="background1" w:themeFillShade="D9"/>
          </w:tcPr>
          <w:p w14:paraId="69291094" w14:textId="77777777" w:rsidR="00A47103" w:rsidRPr="00D5165F" w:rsidRDefault="00A47103" w:rsidP="00800DA4">
            <w:pPr>
              <w:bidi/>
              <w:jc w:val="center"/>
              <w:rPr>
                <w:rFonts w:cs="B Nazanin"/>
                <w:b/>
                <w:bCs/>
                <w:rtl/>
              </w:rPr>
            </w:pPr>
            <w:r w:rsidRPr="00D5165F">
              <w:rPr>
                <w:rFonts w:cs="B Nazanin" w:hint="cs"/>
                <w:b/>
                <w:bCs/>
                <w:rtl/>
              </w:rPr>
              <w:t>اطلاعات مدیریت</w:t>
            </w:r>
          </w:p>
        </w:tc>
      </w:tr>
      <w:tr w:rsidR="00A47103" w:rsidRPr="004770C4" w14:paraId="237B6F77" w14:textId="77777777" w:rsidTr="00800DA4">
        <w:tc>
          <w:tcPr>
            <w:tcW w:w="2398" w:type="dxa"/>
            <w:gridSpan w:val="7"/>
          </w:tcPr>
          <w:p w14:paraId="004D94EF" w14:textId="77777777" w:rsidR="00A47103" w:rsidRPr="004770C4" w:rsidRDefault="00A47103" w:rsidP="00800DA4">
            <w:pPr>
              <w:bidi/>
              <w:rPr>
                <w:rFonts w:cs="B Nazanin"/>
                <w:rtl/>
              </w:rPr>
            </w:pPr>
            <w:r w:rsidRPr="004770C4">
              <w:rPr>
                <w:rFonts w:cs="B Nazanin" w:hint="cs"/>
                <w:b/>
                <w:bCs/>
                <w:rtl/>
              </w:rPr>
              <w:t>نام مدیرعامل</w:t>
            </w:r>
            <w:r>
              <w:rPr>
                <w:rFonts w:cs="B Nazanin" w:hint="cs"/>
                <w:b/>
                <w:bCs/>
                <w:rtl/>
              </w:rPr>
              <w:t xml:space="preserve"> </w:t>
            </w:r>
            <w:r w:rsidRPr="001D7089">
              <w:rPr>
                <w:rFonts w:cs="B Nazanin" w:hint="cs"/>
                <w:b/>
                <w:bCs/>
                <w:sz w:val="18"/>
                <w:szCs w:val="18"/>
                <w:rtl/>
              </w:rPr>
              <w:t>(فارسی)</w:t>
            </w:r>
          </w:p>
        </w:tc>
        <w:tc>
          <w:tcPr>
            <w:tcW w:w="3426" w:type="dxa"/>
            <w:gridSpan w:val="10"/>
          </w:tcPr>
          <w:p w14:paraId="3B575843" w14:textId="33F4421A" w:rsidR="00A47103" w:rsidRPr="004770C4" w:rsidRDefault="006866D4" w:rsidP="00800DA4">
            <w:pPr>
              <w:bidi/>
              <w:rPr>
                <w:rFonts w:cs="B Nazanin"/>
                <w:b/>
                <w:bCs/>
                <w:rtl/>
                <w:lang w:bidi="fa-IR"/>
              </w:rPr>
            </w:pPr>
            <w:r>
              <w:rPr>
                <w:rFonts w:cs="B Nazanin" w:hint="cs"/>
                <w:b/>
                <w:bCs/>
                <w:rtl/>
                <w:lang w:bidi="fa-IR"/>
              </w:rPr>
              <w:t xml:space="preserve">وحید رضا امیری </w:t>
            </w:r>
          </w:p>
        </w:tc>
        <w:tc>
          <w:tcPr>
            <w:tcW w:w="1142" w:type="dxa"/>
            <w:gridSpan w:val="4"/>
          </w:tcPr>
          <w:p w14:paraId="20E1C81A" w14:textId="77777777" w:rsidR="00A47103" w:rsidRPr="004770C4" w:rsidRDefault="00A47103" w:rsidP="00800DA4">
            <w:pPr>
              <w:bidi/>
              <w:rPr>
                <w:rFonts w:cs="B Nazanin"/>
                <w:b/>
                <w:bCs/>
                <w:rtl/>
              </w:rPr>
            </w:pPr>
            <w:r w:rsidRPr="004770C4">
              <w:rPr>
                <w:rFonts w:cs="B Nazanin" w:hint="cs"/>
                <w:b/>
                <w:bCs/>
                <w:rtl/>
              </w:rPr>
              <w:t xml:space="preserve">کدملی </w:t>
            </w:r>
          </w:p>
        </w:tc>
        <w:tc>
          <w:tcPr>
            <w:tcW w:w="2050" w:type="dxa"/>
            <w:gridSpan w:val="4"/>
          </w:tcPr>
          <w:p w14:paraId="10C6536E" w14:textId="123A297D" w:rsidR="00A47103" w:rsidRPr="004770C4" w:rsidRDefault="006866D4" w:rsidP="00800DA4">
            <w:pPr>
              <w:bidi/>
              <w:rPr>
                <w:rFonts w:cs="B Nazanin"/>
                <w:rtl/>
              </w:rPr>
            </w:pPr>
            <w:r>
              <w:rPr>
                <w:rFonts w:cs="B Nazanin" w:hint="cs"/>
                <w:rtl/>
              </w:rPr>
              <w:t>2571710087</w:t>
            </w:r>
          </w:p>
        </w:tc>
      </w:tr>
      <w:tr w:rsidR="00A47103" w:rsidRPr="004770C4" w14:paraId="2EFE0F83" w14:textId="77777777" w:rsidTr="00800DA4">
        <w:tc>
          <w:tcPr>
            <w:tcW w:w="2398" w:type="dxa"/>
            <w:gridSpan w:val="7"/>
          </w:tcPr>
          <w:p w14:paraId="516FED2A" w14:textId="77777777" w:rsidR="00A47103" w:rsidRPr="004770C4" w:rsidRDefault="00A47103" w:rsidP="00800DA4">
            <w:pPr>
              <w:bidi/>
              <w:rPr>
                <w:rFonts w:cs="B Nazanin"/>
                <w:rtl/>
              </w:rPr>
            </w:pPr>
            <w:r>
              <w:rPr>
                <w:rFonts w:cs="B Nazanin" w:hint="cs"/>
                <w:b/>
                <w:bCs/>
                <w:rtl/>
              </w:rPr>
              <w:t xml:space="preserve">نام مدیرعامل </w:t>
            </w:r>
            <w:r w:rsidRPr="001D7089">
              <w:rPr>
                <w:rFonts w:cs="B Nazanin" w:hint="cs"/>
                <w:b/>
                <w:bCs/>
                <w:sz w:val="18"/>
                <w:szCs w:val="18"/>
                <w:rtl/>
              </w:rPr>
              <w:t>(انگلیسی)</w:t>
            </w:r>
          </w:p>
        </w:tc>
        <w:tc>
          <w:tcPr>
            <w:tcW w:w="6618" w:type="dxa"/>
            <w:gridSpan w:val="18"/>
          </w:tcPr>
          <w:p w14:paraId="4DEA424B" w14:textId="19251B35" w:rsidR="00A47103" w:rsidRPr="004770C4" w:rsidRDefault="006866D4" w:rsidP="00800DA4">
            <w:pPr>
              <w:bidi/>
              <w:rPr>
                <w:rFonts w:cs="B Nazanin"/>
                <w:rtl/>
                <w:lang w:bidi="fa-IR"/>
              </w:rPr>
            </w:pPr>
            <w:r>
              <w:rPr>
                <w:rFonts w:cs="B Nazanin"/>
              </w:rPr>
              <w:t xml:space="preserve">Vahid Reza Amiri </w:t>
            </w:r>
          </w:p>
        </w:tc>
      </w:tr>
      <w:tr w:rsidR="00A47103" w:rsidRPr="004770C4" w14:paraId="35B15135" w14:textId="77777777" w:rsidTr="00800DA4">
        <w:tc>
          <w:tcPr>
            <w:tcW w:w="1226" w:type="dxa"/>
            <w:gridSpan w:val="4"/>
          </w:tcPr>
          <w:p w14:paraId="63A5ED61" w14:textId="77777777" w:rsidR="00A47103" w:rsidRPr="004770C4" w:rsidRDefault="00A47103" w:rsidP="00800DA4">
            <w:pPr>
              <w:bidi/>
              <w:rPr>
                <w:rFonts w:cs="B Nazanin"/>
                <w:rtl/>
              </w:rPr>
            </w:pPr>
            <w:r w:rsidRPr="004770C4">
              <w:rPr>
                <w:rFonts w:cs="B Nazanin" w:hint="cs"/>
                <w:b/>
                <w:bCs/>
                <w:rtl/>
              </w:rPr>
              <w:t>شماره همراه</w:t>
            </w:r>
          </w:p>
        </w:tc>
        <w:tc>
          <w:tcPr>
            <w:tcW w:w="2314" w:type="dxa"/>
            <w:gridSpan w:val="5"/>
          </w:tcPr>
          <w:p w14:paraId="6F908571" w14:textId="52D5CD62" w:rsidR="006866D4" w:rsidRPr="004770C4" w:rsidRDefault="006866D4" w:rsidP="006866D4">
            <w:pPr>
              <w:bidi/>
              <w:rPr>
                <w:rFonts w:cs="B Nazanin"/>
                <w:b/>
                <w:bCs/>
                <w:rtl/>
              </w:rPr>
            </w:pPr>
            <w:r>
              <w:rPr>
                <w:rFonts w:cs="B Nazanin" w:hint="cs"/>
                <w:b/>
                <w:bCs/>
                <w:rtl/>
              </w:rPr>
              <w:t>09126398722</w:t>
            </w:r>
          </w:p>
        </w:tc>
        <w:tc>
          <w:tcPr>
            <w:tcW w:w="1372" w:type="dxa"/>
            <w:gridSpan w:val="6"/>
          </w:tcPr>
          <w:p w14:paraId="165C2CC6" w14:textId="77777777" w:rsidR="00A47103" w:rsidRPr="004770C4" w:rsidRDefault="00A47103" w:rsidP="00800DA4">
            <w:pPr>
              <w:bidi/>
              <w:rPr>
                <w:rFonts w:cs="B Nazanin"/>
                <w:b/>
                <w:bCs/>
                <w:rtl/>
              </w:rPr>
            </w:pPr>
            <w:r w:rsidRPr="004770C4">
              <w:rPr>
                <w:rFonts w:cs="B Nazanin" w:hint="cs"/>
                <w:b/>
                <w:bCs/>
                <w:rtl/>
              </w:rPr>
              <w:t>ایمیل شخصی</w:t>
            </w:r>
          </w:p>
        </w:tc>
        <w:tc>
          <w:tcPr>
            <w:tcW w:w="4104" w:type="dxa"/>
            <w:gridSpan w:val="10"/>
          </w:tcPr>
          <w:p w14:paraId="692E70FC" w14:textId="77777777" w:rsidR="00A47103" w:rsidRPr="004770C4" w:rsidRDefault="00A47103" w:rsidP="00800DA4">
            <w:pPr>
              <w:bidi/>
              <w:rPr>
                <w:rFonts w:cs="B Nazanin"/>
                <w:rtl/>
              </w:rPr>
            </w:pPr>
          </w:p>
        </w:tc>
      </w:tr>
      <w:tr w:rsidR="00A47103" w:rsidRPr="004770C4" w14:paraId="6FFEA208" w14:textId="77777777" w:rsidTr="00800DA4">
        <w:tc>
          <w:tcPr>
            <w:tcW w:w="1368" w:type="dxa"/>
            <w:gridSpan w:val="5"/>
          </w:tcPr>
          <w:p w14:paraId="6E853A0A" w14:textId="77777777" w:rsidR="00A47103" w:rsidRPr="004770C4" w:rsidRDefault="00A47103" w:rsidP="00800DA4">
            <w:pPr>
              <w:bidi/>
              <w:rPr>
                <w:rFonts w:cs="B Nazanin"/>
                <w:b/>
                <w:bCs/>
                <w:rtl/>
              </w:rPr>
            </w:pPr>
            <w:r w:rsidRPr="004770C4">
              <w:rPr>
                <w:rFonts w:cs="B Nazanin" w:hint="cs"/>
                <w:b/>
                <w:bCs/>
                <w:rtl/>
              </w:rPr>
              <w:t>مدرک تحصیلی</w:t>
            </w:r>
          </w:p>
        </w:tc>
        <w:tc>
          <w:tcPr>
            <w:tcW w:w="2172" w:type="dxa"/>
            <w:gridSpan w:val="4"/>
          </w:tcPr>
          <w:p w14:paraId="08107F08" w14:textId="0D89A066" w:rsidR="00A47103" w:rsidRPr="004770C4" w:rsidRDefault="006866D4" w:rsidP="00800DA4">
            <w:pPr>
              <w:bidi/>
              <w:rPr>
                <w:rFonts w:cs="B Nazanin"/>
                <w:rtl/>
              </w:rPr>
            </w:pPr>
            <w:r>
              <w:rPr>
                <w:rFonts w:cs="B Nazanin" w:hint="cs"/>
                <w:rtl/>
              </w:rPr>
              <w:t xml:space="preserve">کارشناسی </w:t>
            </w:r>
          </w:p>
        </w:tc>
        <w:tc>
          <w:tcPr>
            <w:tcW w:w="1372" w:type="dxa"/>
            <w:gridSpan w:val="6"/>
          </w:tcPr>
          <w:p w14:paraId="7BE610DF" w14:textId="77777777" w:rsidR="00A47103" w:rsidRPr="004770C4" w:rsidRDefault="00A47103" w:rsidP="00800DA4">
            <w:pPr>
              <w:bidi/>
              <w:rPr>
                <w:rFonts w:cs="B Nazanin"/>
                <w:b/>
                <w:bCs/>
                <w:rtl/>
              </w:rPr>
            </w:pPr>
            <w:r w:rsidRPr="004770C4">
              <w:rPr>
                <w:rFonts w:cs="B Nazanin" w:hint="cs"/>
                <w:b/>
                <w:bCs/>
                <w:rtl/>
              </w:rPr>
              <w:t>رشته تحصیلی</w:t>
            </w:r>
          </w:p>
        </w:tc>
        <w:tc>
          <w:tcPr>
            <w:tcW w:w="4104" w:type="dxa"/>
            <w:gridSpan w:val="10"/>
          </w:tcPr>
          <w:p w14:paraId="44223957" w14:textId="76BBD887" w:rsidR="00A47103" w:rsidRPr="004770C4" w:rsidRDefault="006866D4" w:rsidP="00800DA4">
            <w:pPr>
              <w:bidi/>
              <w:rPr>
                <w:rFonts w:cs="B Nazanin"/>
                <w:rtl/>
              </w:rPr>
            </w:pPr>
            <w:r>
              <w:rPr>
                <w:rFonts w:cs="B Nazanin" w:hint="cs"/>
                <w:rtl/>
              </w:rPr>
              <w:t>عمران</w:t>
            </w:r>
          </w:p>
        </w:tc>
      </w:tr>
      <w:tr w:rsidR="00A47103" w:rsidRPr="004770C4" w14:paraId="4D38E2F9" w14:textId="77777777" w:rsidTr="00800DA4">
        <w:tc>
          <w:tcPr>
            <w:tcW w:w="1085" w:type="dxa"/>
            <w:gridSpan w:val="3"/>
            <w:tcBorders>
              <w:bottom w:val="single" w:sz="4" w:space="0" w:color="7F7F7F" w:themeColor="text1" w:themeTint="80"/>
            </w:tcBorders>
          </w:tcPr>
          <w:p w14:paraId="169B0E89" w14:textId="77777777" w:rsidR="00A47103" w:rsidRPr="004770C4" w:rsidRDefault="00A47103" w:rsidP="00800DA4">
            <w:pPr>
              <w:bidi/>
              <w:rPr>
                <w:rFonts w:cs="B Nazanin"/>
                <w:b/>
                <w:bCs/>
                <w:rtl/>
              </w:rPr>
            </w:pPr>
            <w:r w:rsidRPr="004770C4">
              <w:rPr>
                <w:rFonts w:cs="B Nazanin" w:hint="cs"/>
                <w:b/>
                <w:bCs/>
                <w:rtl/>
              </w:rPr>
              <w:t>نام دانشگاه</w:t>
            </w:r>
          </w:p>
        </w:tc>
        <w:tc>
          <w:tcPr>
            <w:tcW w:w="4739" w:type="dxa"/>
            <w:gridSpan w:val="14"/>
            <w:tcBorders>
              <w:bottom w:val="single" w:sz="4" w:space="0" w:color="7F7F7F" w:themeColor="text1" w:themeTint="80"/>
            </w:tcBorders>
          </w:tcPr>
          <w:p w14:paraId="55895A89" w14:textId="3C4B0A75" w:rsidR="00A47103" w:rsidRPr="004770C4" w:rsidRDefault="006866D4" w:rsidP="00800DA4">
            <w:pPr>
              <w:bidi/>
              <w:rPr>
                <w:rFonts w:cs="B Nazanin"/>
                <w:rtl/>
              </w:rPr>
            </w:pPr>
            <w:r>
              <w:rPr>
                <w:rFonts w:cs="B Nazanin" w:hint="cs"/>
                <w:rtl/>
              </w:rPr>
              <w:t>استهبان</w:t>
            </w:r>
          </w:p>
        </w:tc>
        <w:tc>
          <w:tcPr>
            <w:tcW w:w="1781" w:type="dxa"/>
            <w:gridSpan w:val="6"/>
            <w:tcBorders>
              <w:bottom w:val="single" w:sz="4" w:space="0" w:color="7F7F7F" w:themeColor="text1" w:themeTint="80"/>
            </w:tcBorders>
          </w:tcPr>
          <w:p w14:paraId="11631F86" w14:textId="77777777" w:rsidR="00A47103" w:rsidRPr="004770C4" w:rsidRDefault="00A47103" w:rsidP="00800DA4">
            <w:pPr>
              <w:bidi/>
              <w:rPr>
                <w:rFonts w:cs="B Nazanin"/>
                <w:b/>
                <w:bCs/>
                <w:rtl/>
              </w:rPr>
            </w:pPr>
            <w:r w:rsidRPr="004770C4">
              <w:rPr>
                <w:rFonts w:cs="B Nazanin" w:hint="cs"/>
                <w:b/>
                <w:bCs/>
                <w:rtl/>
              </w:rPr>
              <w:t>سال فارغ التحصیلی</w:t>
            </w:r>
          </w:p>
        </w:tc>
        <w:tc>
          <w:tcPr>
            <w:tcW w:w="1411" w:type="dxa"/>
            <w:gridSpan w:val="2"/>
            <w:tcBorders>
              <w:bottom w:val="single" w:sz="4" w:space="0" w:color="7F7F7F" w:themeColor="text1" w:themeTint="80"/>
            </w:tcBorders>
          </w:tcPr>
          <w:p w14:paraId="22BD24C8" w14:textId="77777777" w:rsidR="00A47103" w:rsidRPr="004770C4" w:rsidRDefault="00A47103" w:rsidP="00800DA4">
            <w:pPr>
              <w:bidi/>
              <w:rPr>
                <w:rFonts w:cs="B Nazanin"/>
                <w:rtl/>
              </w:rPr>
            </w:pPr>
          </w:p>
        </w:tc>
      </w:tr>
      <w:tr w:rsidR="00A47103" w:rsidRPr="004770C4" w14:paraId="2E80D8BB" w14:textId="77777777" w:rsidTr="00800DA4">
        <w:tc>
          <w:tcPr>
            <w:tcW w:w="9016" w:type="dxa"/>
            <w:gridSpan w:val="25"/>
            <w:tcBorders>
              <w:left w:val="nil"/>
              <w:right w:val="nil"/>
            </w:tcBorders>
          </w:tcPr>
          <w:p w14:paraId="1A684DE4" w14:textId="77777777" w:rsidR="00A47103" w:rsidRPr="004770C4" w:rsidRDefault="00A47103" w:rsidP="00800DA4">
            <w:pPr>
              <w:bidi/>
              <w:rPr>
                <w:rFonts w:cs="B Nazanin" w:hint="cs"/>
                <w:rtl/>
                <w:lang w:bidi="fa-IR"/>
              </w:rPr>
            </w:pPr>
          </w:p>
        </w:tc>
      </w:tr>
      <w:tr w:rsidR="00A47103" w:rsidRPr="004770C4" w14:paraId="505E0B0A" w14:textId="77777777" w:rsidTr="00800DA4">
        <w:tc>
          <w:tcPr>
            <w:tcW w:w="9016" w:type="dxa"/>
            <w:gridSpan w:val="25"/>
            <w:shd w:val="clear" w:color="auto" w:fill="D9D9D9" w:themeFill="background1" w:themeFillShade="D9"/>
          </w:tcPr>
          <w:p w14:paraId="20073A8E" w14:textId="77777777" w:rsidR="00A47103" w:rsidRPr="00D5165F" w:rsidRDefault="00A47103" w:rsidP="00800DA4">
            <w:pPr>
              <w:bidi/>
              <w:jc w:val="center"/>
              <w:rPr>
                <w:rFonts w:cs="B Nazanin"/>
                <w:b/>
                <w:bCs/>
                <w:rtl/>
              </w:rPr>
            </w:pPr>
            <w:r w:rsidRPr="00D5165F">
              <w:rPr>
                <w:rFonts w:cs="B Nazanin" w:hint="cs"/>
                <w:b/>
                <w:bCs/>
                <w:rtl/>
              </w:rPr>
              <w:t>اطلاعات بازرگانی</w:t>
            </w:r>
          </w:p>
        </w:tc>
      </w:tr>
      <w:tr w:rsidR="00A47103" w:rsidRPr="004770C4" w14:paraId="0D5B8771" w14:textId="77777777" w:rsidTr="00800DA4">
        <w:tc>
          <w:tcPr>
            <w:tcW w:w="1700" w:type="dxa"/>
            <w:gridSpan w:val="6"/>
          </w:tcPr>
          <w:p w14:paraId="42DA53FA" w14:textId="77777777" w:rsidR="00A47103" w:rsidRPr="004770C4" w:rsidRDefault="00A47103" w:rsidP="00800DA4">
            <w:pPr>
              <w:bidi/>
              <w:rPr>
                <w:rFonts w:cs="B Nazanin"/>
                <w:rtl/>
              </w:rPr>
            </w:pPr>
            <w:r w:rsidRPr="004770C4">
              <w:rPr>
                <w:rFonts w:cs="B Nazanin" w:hint="cs"/>
                <w:b/>
                <w:bCs/>
                <w:rtl/>
              </w:rPr>
              <w:t>نوع کارت بازرگانی</w:t>
            </w:r>
          </w:p>
        </w:tc>
        <w:tc>
          <w:tcPr>
            <w:tcW w:w="7316" w:type="dxa"/>
            <w:gridSpan w:val="19"/>
          </w:tcPr>
          <w:p w14:paraId="4CD47363" w14:textId="77777777" w:rsidR="00A47103" w:rsidRPr="004770C4" w:rsidRDefault="00A47103" w:rsidP="00800DA4">
            <w:pPr>
              <w:bidi/>
              <w:rPr>
                <w:rFonts w:cs="B Nazanin"/>
                <w:rtl/>
              </w:rPr>
            </w:pPr>
          </w:p>
        </w:tc>
      </w:tr>
      <w:tr w:rsidR="00A47103" w:rsidRPr="004770C4" w14:paraId="16F8DD20" w14:textId="77777777" w:rsidTr="00800DA4">
        <w:tc>
          <w:tcPr>
            <w:tcW w:w="1226" w:type="dxa"/>
            <w:gridSpan w:val="4"/>
            <w:tcBorders>
              <w:bottom w:val="single" w:sz="4" w:space="0" w:color="7F7F7F" w:themeColor="text1" w:themeTint="80"/>
            </w:tcBorders>
          </w:tcPr>
          <w:p w14:paraId="0B67B1CD" w14:textId="77777777" w:rsidR="00A47103" w:rsidRPr="004770C4" w:rsidRDefault="00A47103" w:rsidP="00800DA4">
            <w:pPr>
              <w:bidi/>
              <w:rPr>
                <w:rFonts w:cs="B Nazanin"/>
                <w:b/>
                <w:bCs/>
                <w:rtl/>
              </w:rPr>
            </w:pPr>
            <w:r w:rsidRPr="004770C4">
              <w:rPr>
                <w:rFonts w:cs="B Nazanin" w:hint="cs"/>
                <w:b/>
                <w:bCs/>
                <w:rtl/>
              </w:rPr>
              <w:t xml:space="preserve">شماره کارت </w:t>
            </w:r>
          </w:p>
        </w:tc>
        <w:tc>
          <w:tcPr>
            <w:tcW w:w="2314" w:type="dxa"/>
            <w:gridSpan w:val="5"/>
            <w:tcBorders>
              <w:bottom w:val="single" w:sz="4" w:space="0" w:color="7F7F7F" w:themeColor="text1" w:themeTint="80"/>
            </w:tcBorders>
          </w:tcPr>
          <w:p w14:paraId="241CBE58" w14:textId="77777777" w:rsidR="00A47103" w:rsidRPr="004770C4" w:rsidRDefault="00A47103" w:rsidP="00800DA4">
            <w:pPr>
              <w:bidi/>
              <w:rPr>
                <w:rFonts w:cs="B Nazanin"/>
                <w:rtl/>
              </w:rPr>
            </w:pPr>
          </w:p>
        </w:tc>
        <w:tc>
          <w:tcPr>
            <w:tcW w:w="805" w:type="dxa"/>
            <w:gridSpan w:val="3"/>
            <w:tcBorders>
              <w:bottom w:val="single" w:sz="4" w:space="0" w:color="7F7F7F" w:themeColor="text1" w:themeTint="80"/>
            </w:tcBorders>
          </w:tcPr>
          <w:p w14:paraId="7DBF0AA2" w14:textId="77777777" w:rsidR="00A47103" w:rsidRPr="004770C4" w:rsidRDefault="00A47103" w:rsidP="00800DA4">
            <w:pPr>
              <w:bidi/>
              <w:rPr>
                <w:rFonts w:cs="B Nazanin"/>
                <w:b/>
                <w:bCs/>
                <w:rtl/>
              </w:rPr>
            </w:pPr>
            <w:r w:rsidRPr="004770C4">
              <w:rPr>
                <w:rFonts w:cs="B Nazanin" w:hint="cs"/>
                <w:b/>
                <w:bCs/>
                <w:rtl/>
              </w:rPr>
              <w:t>نام اتاق</w:t>
            </w:r>
          </w:p>
        </w:tc>
        <w:tc>
          <w:tcPr>
            <w:tcW w:w="2621" w:type="dxa"/>
            <w:gridSpan w:val="9"/>
            <w:tcBorders>
              <w:bottom w:val="single" w:sz="4" w:space="0" w:color="7F7F7F" w:themeColor="text1" w:themeTint="80"/>
            </w:tcBorders>
          </w:tcPr>
          <w:p w14:paraId="2507F2CC" w14:textId="77777777" w:rsidR="00A47103" w:rsidRPr="004770C4" w:rsidRDefault="00A47103" w:rsidP="00800DA4">
            <w:pPr>
              <w:bidi/>
              <w:rPr>
                <w:rFonts w:cs="B Nazanin"/>
                <w:rtl/>
              </w:rPr>
            </w:pPr>
          </w:p>
        </w:tc>
        <w:tc>
          <w:tcPr>
            <w:tcW w:w="1142" w:type="dxa"/>
            <w:gridSpan w:val="3"/>
            <w:tcBorders>
              <w:bottom w:val="single" w:sz="4" w:space="0" w:color="7F7F7F" w:themeColor="text1" w:themeTint="80"/>
            </w:tcBorders>
          </w:tcPr>
          <w:p w14:paraId="3CFA3F05" w14:textId="77777777" w:rsidR="00A47103" w:rsidRPr="004770C4" w:rsidRDefault="00A47103" w:rsidP="00800DA4">
            <w:pPr>
              <w:bidi/>
              <w:rPr>
                <w:rFonts w:cs="B Nazanin"/>
                <w:b/>
                <w:bCs/>
                <w:rtl/>
              </w:rPr>
            </w:pPr>
            <w:r w:rsidRPr="004770C4">
              <w:rPr>
                <w:rFonts w:cs="B Nazanin" w:hint="cs"/>
                <w:b/>
                <w:bCs/>
                <w:rtl/>
              </w:rPr>
              <w:t>اعتبار</w:t>
            </w:r>
          </w:p>
        </w:tc>
        <w:tc>
          <w:tcPr>
            <w:tcW w:w="908" w:type="dxa"/>
            <w:tcBorders>
              <w:bottom w:val="single" w:sz="4" w:space="0" w:color="7F7F7F" w:themeColor="text1" w:themeTint="80"/>
            </w:tcBorders>
          </w:tcPr>
          <w:p w14:paraId="67508485" w14:textId="77777777" w:rsidR="00A47103" w:rsidRPr="004770C4" w:rsidRDefault="00A47103" w:rsidP="00800DA4">
            <w:pPr>
              <w:bidi/>
              <w:rPr>
                <w:rFonts w:cs="B Nazanin"/>
                <w:rtl/>
              </w:rPr>
            </w:pPr>
          </w:p>
        </w:tc>
      </w:tr>
      <w:tr w:rsidR="00A47103" w:rsidRPr="004770C4" w14:paraId="34E7D02C" w14:textId="77777777" w:rsidTr="00800DA4">
        <w:tc>
          <w:tcPr>
            <w:tcW w:w="9016" w:type="dxa"/>
            <w:gridSpan w:val="25"/>
            <w:tcBorders>
              <w:left w:val="nil"/>
              <w:right w:val="nil"/>
            </w:tcBorders>
          </w:tcPr>
          <w:p w14:paraId="6447E34C" w14:textId="77777777" w:rsidR="00A47103" w:rsidRPr="004770C4" w:rsidRDefault="00A47103" w:rsidP="00800DA4">
            <w:pPr>
              <w:bidi/>
              <w:rPr>
                <w:rFonts w:cs="B Nazanin"/>
                <w:rtl/>
              </w:rPr>
            </w:pPr>
          </w:p>
        </w:tc>
      </w:tr>
      <w:tr w:rsidR="00A47103" w:rsidRPr="004770C4" w14:paraId="328C2DB7" w14:textId="77777777" w:rsidTr="00800DA4">
        <w:tc>
          <w:tcPr>
            <w:tcW w:w="9016" w:type="dxa"/>
            <w:gridSpan w:val="25"/>
            <w:shd w:val="clear" w:color="auto" w:fill="D9D9D9" w:themeFill="background1" w:themeFillShade="D9"/>
          </w:tcPr>
          <w:p w14:paraId="3C2A0199" w14:textId="77777777" w:rsidR="00A47103" w:rsidRPr="00D5165F" w:rsidRDefault="00A47103" w:rsidP="00800DA4">
            <w:pPr>
              <w:bidi/>
              <w:jc w:val="center"/>
              <w:rPr>
                <w:rFonts w:cs="B Nazanin"/>
                <w:b/>
                <w:bCs/>
                <w:rtl/>
              </w:rPr>
            </w:pPr>
            <w:r w:rsidRPr="00D5165F">
              <w:rPr>
                <w:rFonts w:cs="B Nazanin" w:hint="cs"/>
                <w:b/>
                <w:bCs/>
                <w:rtl/>
              </w:rPr>
              <w:t>اطلاعات ارتباطی شرکت</w:t>
            </w:r>
          </w:p>
        </w:tc>
      </w:tr>
      <w:tr w:rsidR="00A47103" w:rsidRPr="004770C4" w14:paraId="0A8AAAA0" w14:textId="77777777" w:rsidTr="00800DA4">
        <w:tc>
          <w:tcPr>
            <w:tcW w:w="659" w:type="dxa"/>
          </w:tcPr>
          <w:p w14:paraId="46C284DF" w14:textId="77777777" w:rsidR="00A47103" w:rsidRPr="004770C4" w:rsidRDefault="00A47103" w:rsidP="00800DA4">
            <w:pPr>
              <w:bidi/>
              <w:rPr>
                <w:rFonts w:cs="B Nazanin"/>
                <w:b/>
                <w:bCs/>
                <w:rtl/>
              </w:rPr>
            </w:pPr>
            <w:r w:rsidRPr="004770C4">
              <w:rPr>
                <w:rFonts w:cs="B Nazanin" w:hint="cs"/>
                <w:b/>
                <w:bCs/>
                <w:rtl/>
              </w:rPr>
              <w:t>تلفن</w:t>
            </w:r>
          </w:p>
        </w:tc>
        <w:tc>
          <w:tcPr>
            <w:tcW w:w="2881" w:type="dxa"/>
            <w:gridSpan w:val="8"/>
          </w:tcPr>
          <w:p w14:paraId="2F702C1D" w14:textId="77777777" w:rsidR="00A47103" w:rsidRPr="004770C4" w:rsidRDefault="00A47103" w:rsidP="00800DA4">
            <w:pPr>
              <w:bidi/>
              <w:rPr>
                <w:rFonts w:cs="B Nazanin"/>
                <w:rtl/>
              </w:rPr>
            </w:pPr>
          </w:p>
        </w:tc>
        <w:tc>
          <w:tcPr>
            <w:tcW w:w="1230" w:type="dxa"/>
            <w:gridSpan w:val="5"/>
          </w:tcPr>
          <w:p w14:paraId="7D592AD9" w14:textId="77777777" w:rsidR="00A47103" w:rsidRPr="004770C4" w:rsidRDefault="00A47103" w:rsidP="00800DA4">
            <w:pPr>
              <w:bidi/>
              <w:rPr>
                <w:rFonts w:cs="B Nazanin"/>
                <w:b/>
                <w:bCs/>
                <w:rtl/>
              </w:rPr>
            </w:pPr>
            <w:r w:rsidRPr="004770C4">
              <w:rPr>
                <w:rFonts w:cs="B Nazanin" w:hint="cs"/>
                <w:b/>
                <w:bCs/>
                <w:rtl/>
              </w:rPr>
              <w:t>فکس عمومی</w:t>
            </w:r>
          </w:p>
        </w:tc>
        <w:tc>
          <w:tcPr>
            <w:tcW w:w="1559" w:type="dxa"/>
            <w:gridSpan w:val="5"/>
          </w:tcPr>
          <w:p w14:paraId="60CDD0A0" w14:textId="77777777" w:rsidR="00A47103" w:rsidRPr="004770C4" w:rsidRDefault="00A47103" w:rsidP="00800DA4">
            <w:pPr>
              <w:bidi/>
              <w:rPr>
                <w:rFonts w:cs="B Nazanin"/>
                <w:rtl/>
              </w:rPr>
            </w:pPr>
          </w:p>
        </w:tc>
        <w:tc>
          <w:tcPr>
            <w:tcW w:w="1779" w:type="dxa"/>
            <w:gridSpan w:val="5"/>
          </w:tcPr>
          <w:p w14:paraId="52C96576" w14:textId="77777777" w:rsidR="00A47103" w:rsidRPr="004770C4" w:rsidRDefault="00A47103" w:rsidP="00800DA4">
            <w:pPr>
              <w:bidi/>
              <w:rPr>
                <w:rFonts w:cs="B Nazanin"/>
                <w:b/>
                <w:bCs/>
                <w:rtl/>
              </w:rPr>
            </w:pPr>
            <w:r w:rsidRPr="004770C4">
              <w:rPr>
                <w:rFonts w:cs="B Nazanin" w:hint="cs"/>
                <w:b/>
                <w:bCs/>
                <w:rtl/>
              </w:rPr>
              <w:t>فکس دفتر مدیریت</w:t>
            </w:r>
          </w:p>
        </w:tc>
        <w:tc>
          <w:tcPr>
            <w:tcW w:w="908" w:type="dxa"/>
          </w:tcPr>
          <w:p w14:paraId="134649D2" w14:textId="77777777" w:rsidR="00A47103" w:rsidRPr="004770C4" w:rsidRDefault="00A47103" w:rsidP="00800DA4">
            <w:pPr>
              <w:bidi/>
              <w:rPr>
                <w:rFonts w:cs="B Nazanin"/>
                <w:rtl/>
              </w:rPr>
            </w:pPr>
          </w:p>
        </w:tc>
      </w:tr>
      <w:tr w:rsidR="00A47103" w:rsidRPr="004770C4" w14:paraId="38161ECD" w14:textId="77777777" w:rsidTr="00800DA4">
        <w:trPr>
          <w:trHeight w:val="699"/>
        </w:trPr>
        <w:tc>
          <w:tcPr>
            <w:tcW w:w="1226" w:type="dxa"/>
            <w:gridSpan w:val="4"/>
            <w:vAlign w:val="center"/>
          </w:tcPr>
          <w:p w14:paraId="04C06B7C" w14:textId="77777777" w:rsidR="00A47103" w:rsidRPr="004770C4" w:rsidRDefault="00A47103" w:rsidP="00800DA4">
            <w:pPr>
              <w:bidi/>
              <w:jc w:val="center"/>
              <w:rPr>
                <w:rFonts w:cs="B Nazanin"/>
                <w:rtl/>
              </w:rPr>
            </w:pPr>
            <w:r w:rsidRPr="004770C4">
              <w:rPr>
                <w:rFonts w:cs="B Nazanin" w:hint="cs"/>
                <w:b/>
                <w:bCs/>
                <w:rtl/>
              </w:rPr>
              <w:t>نشانی پستی</w:t>
            </w:r>
          </w:p>
        </w:tc>
        <w:tc>
          <w:tcPr>
            <w:tcW w:w="7790" w:type="dxa"/>
            <w:gridSpan w:val="21"/>
          </w:tcPr>
          <w:p w14:paraId="64E81FBA" w14:textId="77777777" w:rsidR="00A47103" w:rsidRPr="004770C4" w:rsidRDefault="00A47103" w:rsidP="00800DA4">
            <w:pPr>
              <w:bidi/>
              <w:rPr>
                <w:rFonts w:cs="B Nazanin"/>
                <w:rtl/>
              </w:rPr>
            </w:pPr>
          </w:p>
        </w:tc>
      </w:tr>
      <w:tr w:rsidR="00A47103" w:rsidRPr="004770C4" w14:paraId="76CBB46A" w14:textId="77777777" w:rsidTr="00800DA4">
        <w:tc>
          <w:tcPr>
            <w:tcW w:w="1002" w:type="dxa"/>
            <w:gridSpan w:val="2"/>
          </w:tcPr>
          <w:p w14:paraId="43A87E75" w14:textId="77777777" w:rsidR="00A47103" w:rsidRPr="004770C4" w:rsidRDefault="00A47103" w:rsidP="00800DA4">
            <w:pPr>
              <w:bidi/>
              <w:rPr>
                <w:rFonts w:cs="B Nazanin"/>
                <w:b/>
                <w:bCs/>
                <w:rtl/>
              </w:rPr>
            </w:pPr>
            <w:r w:rsidRPr="004770C4">
              <w:rPr>
                <w:rFonts w:cs="B Nazanin" w:hint="cs"/>
                <w:b/>
                <w:bCs/>
                <w:rtl/>
              </w:rPr>
              <w:t>کد پستی</w:t>
            </w:r>
          </w:p>
        </w:tc>
        <w:tc>
          <w:tcPr>
            <w:tcW w:w="1396" w:type="dxa"/>
            <w:gridSpan w:val="5"/>
          </w:tcPr>
          <w:p w14:paraId="32081C21" w14:textId="77777777" w:rsidR="00A47103" w:rsidRPr="004770C4" w:rsidRDefault="00A47103" w:rsidP="00800DA4">
            <w:pPr>
              <w:bidi/>
              <w:rPr>
                <w:rFonts w:cs="B Nazanin"/>
                <w:rtl/>
              </w:rPr>
            </w:pPr>
          </w:p>
        </w:tc>
        <w:tc>
          <w:tcPr>
            <w:tcW w:w="1238" w:type="dxa"/>
            <w:gridSpan w:val="3"/>
          </w:tcPr>
          <w:p w14:paraId="7C2BFEB8" w14:textId="77777777" w:rsidR="00A47103" w:rsidRPr="004770C4" w:rsidRDefault="00A47103" w:rsidP="00800DA4">
            <w:pPr>
              <w:bidi/>
              <w:rPr>
                <w:rFonts w:cs="B Nazanin"/>
                <w:b/>
                <w:bCs/>
                <w:rtl/>
              </w:rPr>
            </w:pPr>
            <w:r w:rsidRPr="004770C4">
              <w:rPr>
                <w:rFonts w:cs="B Nazanin" w:hint="cs"/>
                <w:b/>
                <w:bCs/>
                <w:rtl/>
              </w:rPr>
              <w:t>ایمیل شرکت</w:t>
            </w:r>
          </w:p>
        </w:tc>
        <w:tc>
          <w:tcPr>
            <w:tcW w:w="5380" w:type="dxa"/>
            <w:gridSpan w:val="15"/>
          </w:tcPr>
          <w:p w14:paraId="3ED7C5CA" w14:textId="225DD2D9" w:rsidR="00A47103" w:rsidRPr="00DA6472" w:rsidRDefault="00DA6472" w:rsidP="00800DA4">
            <w:pPr>
              <w:bidi/>
              <w:rPr>
                <w:rFonts w:cs="Cambria"/>
              </w:rPr>
            </w:pPr>
            <w:r>
              <w:rPr>
                <w:rFonts w:cs="Cambria"/>
              </w:rPr>
              <w:t>info@parsrahab.com</w:t>
            </w:r>
          </w:p>
        </w:tc>
      </w:tr>
      <w:tr w:rsidR="00A47103" w:rsidRPr="004770C4" w14:paraId="7853A2FA" w14:textId="77777777" w:rsidTr="00800DA4">
        <w:tc>
          <w:tcPr>
            <w:tcW w:w="1002" w:type="dxa"/>
            <w:gridSpan w:val="2"/>
          </w:tcPr>
          <w:p w14:paraId="7FD54522" w14:textId="77777777" w:rsidR="00A47103" w:rsidRPr="004770C4" w:rsidRDefault="00A47103" w:rsidP="00800DA4">
            <w:pPr>
              <w:bidi/>
              <w:rPr>
                <w:rFonts w:cs="B Nazanin"/>
                <w:b/>
                <w:bCs/>
                <w:rtl/>
              </w:rPr>
            </w:pPr>
            <w:r w:rsidRPr="004770C4">
              <w:rPr>
                <w:rFonts w:cs="B Nazanin" w:hint="cs"/>
                <w:b/>
                <w:bCs/>
                <w:rtl/>
              </w:rPr>
              <w:t>وبسایت</w:t>
            </w:r>
          </w:p>
        </w:tc>
        <w:tc>
          <w:tcPr>
            <w:tcW w:w="4822" w:type="dxa"/>
            <w:gridSpan w:val="15"/>
          </w:tcPr>
          <w:p w14:paraId="33CA28A8" w14:textId="381D126B" w:rsidR="00A47103" w:rsidRPr="004770C4" w:rsidRDefault="00DA6472" w:rsidP="00800DA4">
            <w:pPr>
              <w:bidi/>
              <w:rPr>
                <w:rFonts w:cs="B Nazanin"/>
                <w:lang w:bidi="fa-IR"/>
              </w:rPr>
            </w:pPr>
            <w:r>
              <w:rPr>
                <w:rFonts w:cs="B Nazanin"/>
                <w:lang w:bidi="fa-IR"/>
              </w:rPr>
              <w:t>Parsrahab.ir</w:t>
            </w:r>
          </w:p>
        </w:tc>
        <w:tc>
          <w:tcPr>
            <w:tcW w:w="1142" w:type="dxa"/>
            <w:gridSpan w:val="4"/>
          </w:tcPr>
          <w:p w14:paraId="6D867FE2" w14:textId="77777777" w:rsidR="00A47103" w:rsidRPr="004770C4" w:rsidRDefault="00A47103" w:rsidP="00800DA4">
            <w:pPr>
              <w:bidi/>
              <w:rPr>
                <w:rFonts w:cs="B Nazanin"/>
                <w:b/>
                <w:bCs/>
                <w:rtl/>
              </w:rPr>
            </w:pPr>
            <w:r>
              <w:rPr>
                <w:rFonts w:cs="B Nazanin" w:hint="cs"/>
                <w:b/>
                <w:bCs/>
                <w:rtl/>
              </w:rPr>
              <w:t>اینستاگرام</w:t>
            </w:r>
          </w:p>
        </w:tc>
        <w:tc>
          <w:tcPr>
            <w:tcW w:w="2050" w:type="dxa"/>
            <w:gridSpan w:val="4"/>
          </w:tcPr>
          <w:p w14:paraId="5BE4EC8C" w14:textId="77777777" w:rsidR="00A47103" w:rsidRPr="004770C4" w:rsidRDefault="00A47103" w:rsidP="00800DA4">
            <w:pPr>
              <w:bidi/>
              <w:rPr>
                <w:rFonts w:cs="B Nazanin"/>
                <w:rtl/>
              </w:rPr>
            </w:pPr>
          </w:p>
        </w:tc>
      </w:tr>
      <w:tr w:rsidR="00A47103" w:rsidRPr="004770C4" w14:paraId="22AFA037" w14:textId="77777777" w:rsidTr="00800DA4">
        <w:tc>
          <w:tcPr>
            <w:tcW w:w="1002" w:type="dxa"/>
            <w:gridSpan w:val="2"/>
          </w:tcPr>
          <w:p w14:paraId="3BA05525" w14:textId="77777777" w:rsidR="00A47103" w:rsidRPr="004770C4" w:rsidRDefault="00A47103" w:rsidP="00800DA4">
            <w:pPr>
              <w:bidi/>
              <w:rPr>
                <w:rFonts w:cs="B Nazanin"/>
                <w:b/>
                <w:bCs/>
                <w:rtl/>
              </w:rPr>
            </w:pPr>
            <w:r w:rsidRPr="004770C4">
              <w:rPr>
                <w:rFonts w:cs="B Nazanin" w:hint="cs"/>
                <w:b/>
                <w:bCs/>
                <w:rtl/>
              </w:rPr>
              <w:t xml:space="preserve">همراه </w:t>
            </w:r>
          </w:p>
        </w:tc>
        <w:tc>
          <w:tcPr>
            <w:tcW w:w="2538" w:type="dxa"/>
            <w:gridSpan w:val="7"/>
          </w:tcPr>
          <w:p w14:paraId="10EF3DE4" w14:textId="77777777" w:rsidR="00A47103" w:rsidRPr="004770C4" w:rsidRDefault="00A47103" w:rsidP="00800DA4">
            <w:pPr>
              <w:bidi/>
              <w:rPr>
                <w:rFonts w:cs="B Nazanin"/>
                <w:rtl/>
              </w:rPr>
            </w:pPr>
          </w:p>
        </w:tc>
        <w:tc>
          <w:tcPr>
            <w:tcW w:w="805" w:type="dxa"/>
            <w:gridSpan w:val="3"/>
          </w:tcPr>
          <w:p w14:paraId="45261850" w14:textId="77777777" w:rsidR="00A47103" w:rsidRPr="004770C4" w:rsidRDefault="00A47103" w:rsidP="00800DA4">
            <w:pPr>
              <w:bidi/>
              <w:rPr>
                <w:rFonts w:cs="B Nazanin"/>
                <w:b/>
                <w:bCs/>
                <w:rtl/>
              </w:rPr>
            </w:pPr>
            <w:r w:rsidRPr="004770C4">
              <w:rPr>
                <w:rFonts w:cs="B Nazanin" w:hint="cs"/>
                <w:b/>
                <w:bCs/>
                <w:rtl/>
              </w:rPr>
              <w:t xml:space="preserve">تلگرام </w:t>
            </w:r>
          </w:p>
        </w:tc>
        <w:tc>
          <w:tcPr>
            <w:tcW w:w="1701" w:type="dxa"/>
            <w:gridSpan w:val="6"/>
          </w:tcPr>
          <w:p w14:paraId="617F8FA6" w14:textId="77777777" w:rsidR="00A47103" w:rsidRPr="004770C4" w:rsidRDefault="00A47103" w:rsidP="00800DA4">
            <w:pPr>
              <w:bidi/>
              <w:rPr>
                <w:rFonts w:cs="B Nazanin"/>
                <w:rtl/>
              </w:rPr>
            </w:pPr>
          </w:p>
        </w:tc>
        <w:tc>
          <w:tcPr>
            <w:tcW w:w="920" w:type="dxa"/>
            <w:gridSpan w:val="3"/>
          </w:tcPr>
          <w:p w14:paraId="75B6C44B" w14:textId="77777777" w:rsidR="00A47103" w:rsidRPr="004770C4" w:rsidRDefault="00A47103" w:rsidP="00800DA4">
            <w:pPr>
              <w:bidi/>
              <w:rPr>
                <w:rFonts w:cs="B Nazanin"/>
                <w:b/>
                <w:bCs/>
                <w:rtl/>
              </w:rPr>
            </w:pPr>
            <w:r w:rsidRPr="004770C4">
              <w:rPr>
                <w:rFonts w:cs="B Nazanin" w:hint="cs"/>
                <w:b/>
                <w:bCs/>
                <w:rtl/>
              </w:rPr>
              <w:t xml:space="preserve">واتساپ </w:t>
            </w:r>
          </w:p>
        </w:tc>
        <w:tc>
          <w:tcPr>
            <w:tcW w:w="2050" w:type="dxa"/>
            <w:gridSpan w:val="4"/>
          </w:tcPr>
          <w:p w14:paraId="7F956E26" w14:textId="77777777" w:rsidR="00A47103" w:rsidRPr="004770C4" w:rsidRDefault="00A47103" w:rsidP="00800DA4">
            <w:pPr>
              <w:bidi/>
              <w:rPr>
                <w:rFonts w:cs="B Nazanin" w:hint="cs"/>
                <w:rtl/>
                <w:lang w:bidi="fa-IR"/>
              </w:rPr>
            </w:pPr>
          </w:p>
        </w:tc>
      </w:tr>
      <w:tr w:rsidR="00A47103" w:rsidRPr="004770C4" w14:paraId="67C8E871" w14:textId="77777777" w:rsidTr="00800DA4">
        <w:tc>
          <w:tcPr>
            <w:tcW w:w="1368" w:type="dxa"/>
            <w:gridSpan w:val="5"/>
            <w:tcBorders>
              <w:bottom w:val="single" w:sz="4" w:space="0" w:color="7F7F7F" w:themeColor="text1" w:themeTint="80"/>
            </w:tcBorders>
          </w:tcPr>
          <w:p w14:paraId="46A233EC" w14:textId="77777777" w:rsidR="00A47103" w:rsidRPr="004770C4" w:rsidRDefault="00A47103" w:rsidP="00800DA4">
            <w:pPr>
              <w:bidi/>
              <w:rPr>
                <w:rFonts w:cs="B Nazanin"/>
                <w:b/>
                <w:bCs/>
                <w:rtl/>
              </w:rPr>
            </w:pPr>
            <w:r w:rsidRPr="004770C4">
              <w:rPr>
                <w:rFonts w:cs="B Nazanin" w:hint="cs"/>
                <w:b/>
                <w:bCs/>
                <w:rtl/>
              </w:rPr>
              <w:t>سایر ارتباطات</w:t>
            </w:r>
          </w:p>
        </w:tc>
        <w:tc>
          <w:tcPr>
            <w:tcW w:w="7648" w:type="dxa"/>
            <w:gridSpan w:val="20"/>
            <w:tcBorders>
              <w:bottom w:val="single" w:sz="4" w:space="0" w:color="7F7F7F" w:themeColor="text1" w:themeTint="80"/>
            </w:tcBorders>
          </w:tcPr>
          <w:p w14:paraId="57AECBAF" w14:textId="77777777" w:rsidR="00A47103" w:rsidRPr="004770C4" w:rsidRDefault="00A47103" w:rsidP="00800DA4">
            <w:pPr>
              <w:bidi/>
              <w:rPr>
                <w:rFonts w:cs="B Nazanin"/>
                <w:rtl/>
              </w:rPr>
            </w:pPr>
          </w:p>
        </w:tc>
      </w:tr>
      <w:tr w:rsidR="00A47103" w:rsidRPr="004770C4" w14:paraId="49CD9FF5" w14:textId="77777777" w:rsidTr="00800DA4">
        <w:tc>
          <w:tcPr>
            <w:tcW w:w="9016" w:type="dxa"/>
            <w:gridSpan w:val="25"/>
            <w:tcBorders>
              <w:left w:val="nil"/>
              <w:right w:val="nil"/>
            </w:tcBorders>
          </w:tcPr>
          <w:p w14:paraId="218A1829" w14:textId="77777777" w:rsidR="00A47103" w:rsidRPr="004770C4" w:rsidRDefault="00D730C4" w:rsidP="00D730C4">
            <w:pPr>
              <w:tabs>
                <w:tab w:val="left" w:pos="7330"/>
              </w:tabs>
              <w:bidi/>
              <w:rPr>
                <w:rFonts w:cs="B Nazanin"/>
                <w:rtl/>
              </w:rPr>
            </w:pPr>
            <w:r>
              <w:rPr>
                <w:rFonts w:cs="B Nazanin"/>
                <w:rtl/>
              </w:rPr>
              <w:tab/>
            </w:r>
          </w:p>
        </w:tc>
      </w:tr>
      <w:tr w:rsidR="00A47103" w:rsidRPr="004770C4" w14:paraId="36E813B9" w14:textId="77777777" w:rsidTr="00800DA4">
        <w:tc>
          <w:tcPr>
            <w:tcW w:w="9016" w:type="dxa"/>
            <w:gridSpan w:val="25"/>
            <w:shd w:val="clear" w:color="auto" w:fill="D9D9D9" w:themeFill="background1" w:themeFillShade="D9"/>
          </w:tcPr>
          <w:p w14:paraId="707E4348" w14:textId="77777777" w:rsidR="00A47103" w:rsidRPr="00D5165F" w:rsidRDefault="00A47103" w:rsidP="00800DA4">
            <w:pPr>
              <w:bidi/>
              <w:jc w:val="center"/>
              <w:rPr>
                <w:rFonts w:cs="B Nazanin"/>
                <w:b/>
                <w:bCs/>
                <w:rtl/>
              </w:rPr>
            </w:pPr>
            <w:r w:rsidRPr="00D5165F">
              <w:rPr>
                <w:rFonts w:cs="B Nazanin" w:hint="cs"/>
                <w:b/>
                <w:bCs/>
                <w:rtl/>
              </w:rPr>
              <w:t>رتبه بندی شرکت</w:t>
            </w:r>
          </w:p>
        </w:tc>
      </w:tr>
      <w:tr w:rsidR="00A47103" w:rsidRPr="004770C4" w14:paraId="7BEC9EF0" w14:textId="77777777" w:rsidTr="00800DA4">
        <w:trPr>
          <w:cantSplit/>
          <w:trHeight w:val="1561"/>
        </w:trPr>
        <w:tc>
          <w:tcPr>
            <w:tcW w:w="1002" w:type="dxa"/>
            <w:gridSpan w:val="2"/>
          </w:tcPr>
          <w:p w14:paraId="00496FB6" w14:textId="77777777" w:rsidR="00A47103" w:rsidRPr="004770C4" w:rsidRDefault="00A47103" w:rsidP="00800DA4">
            <w:pPr>
              <w:bidi/>
              <w:rPr>
                <w:rFonts w:cs="B Nazanin"/>
                <w:b/>
                <w:bCs/>
                <w:rtl/>
              </w:rPr>
            </w:pPr>
            <w:r w:rsidRPr="004770C4">
              <w:rPr>
                <w:rFonts w:cs="B Nazanin" w:hint="cs"/>
                <w:b/>
                <w:bCs/>
                <w:rtl/>
              </w:rPr>
              <w:lastRenderedPageBreak/>
              <w:t>رشته</w:t>
            </w:r>
          </w:p>
        </w:tc>
        <w:tc>
          <w:tcPr>
            <w:tcW w:w="698" w:type="dxa"/>
            <w:gridSpan w:val="4"/>
            <w:textDirection w:val="btLr"/>
            <w:vAlign w:val="center"/>
          </w:tcPr>
          <w:p w14:paraId="1C4F41E1"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آب</w:t>
            </w:r>
          </w:p>
        </w:tc>
        <w:tc>
          <w:tcPr>
            <w:tcW w:w="698" w:type="dxa"/>
            <w:textDirection w:val="btLr"/>
            <w:vAlign w:val="center"/>
          </w:tcPr>
          <w:p w14:paraId="279F2763"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راه</w:t>
            </w:r>
          </w:p>
        </w:tc>
        <w:tc>
          <w:tcPr>
            <w:tcW w:w="571" w:type="dxa"/>
            <w:textDirection w:val="btLr"/>
            <w:vAlign w:val="center"/>
          </w:tcPr>
          <w:p w14:paraId="1FB6D03E"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ابنیه</w:t>
            </w:r>
          </w:p>
        </w:tc>
        <w:tc>
          <w:tcPr>
            <w:tcW w:w="571" w:type="dxa"/>
            <w:textDirection w:val="btLr"/>
            <w:vAlign w:val="center"/>
          </w:tcPr>
          <w:p w14:paraId="435F94BE"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تاسیسات</w:t>
            </w:r>
          </w:p>
        </w:tc>
        <w:tc>
          <w:tcPr>
            <w:tcW w:w="571" w:type="dxa"/>
            <w:gridSpan w:val="2"/>
            <w:textDirection w:val="btLr"/>
            <w:vAlign w:val="center"/>
          </w:tcPr>
          <w:p w14:paraId="44DA1C08"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صنعت و معدن</w:t>
            </w:r>
          </w:p>
        </w:tc>
        <w:tc>
          <w:tcPr>
            <w:tcW w:w="571" w:type="dxa"/>
            <w:gridSpan w:val="2"/>
            <w:textDirection w:val="btLr"/>
            <w:vAlign w:val="center"/>
          </w:tcPr>
          <w:p w14:paraId="7E724508"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نیرو</w:t>
            </w:r>
          </w:p>
        </w:tc>
        <w:tc>
          <w:tcPr>
            <w:tcW w:w="571" w:type="dxa"/>
            <w:gridSpan w:val="3"/>
            <w:textDirection w:val="btLr"/>
            <w:vAlign w:val="center"/>
          </w:tcPr>
          <w:p w14:paraId="00CF33DA"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کاوشهای زمینی</w:t>
            </w:r>
          </w:p>
        </w:tc>
        <w:tc>
          <w:tcPr>
            <w:tcW w:w="571" w:type="dxa"/>
            <w:textDirection w:val="btLr"/>
            <w:vAlign w:val="center"/>
          </w:tcPr>
          <w:p w14:paraId="2804F40F"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انبوه سازی</w:t>
            </w:r>
          </w:p>
        </w:tc>
        <w:tc>
          <w:tcPr>
            <w:tcW w:w="571" w:type="dxa"/>
            <w:gridSpan w:val="3"/>
            <w:textDirection w:val="btLr"/>
            <w:vAlign w:val="center"/>
          </w:tcPr>
          <w:p w14:paraId="6113B053"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نفت،گاز و پتروشیمی</w:t>
            </w:r>
          </w:p>
        </w:tc>
        <w:tc>
          <w:tcPr>
            <w:tcW w:w="571" w:type="dxa"/>
            <w:textDirection w:val="btLr"/>
            <w:vAlign w:val="center"/>
          </w:tcPr>
          <w:p w14:paraId="4B60536E"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مرمت آثار باستانی</w:t>
            </w:r>
          </w:p>
        </w:tc>
        <w:tc>
          <w:tcPr>
            <w:tcW w:w="571" w:type="dxa"/>
            <w:textDirection w:val="btLr"/>
            <w:vAlign w:val="center"/>
          </w:tcPr>
          <w:p w14:paraId="496D7B14"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کشاورزی</w:t>
            </w:r>
          </w:p>
        </w:tc>
        <w:tc>
          <w:tcPr>
            <w:tcW w:w="571" w:type="dxa"/>
            <w:gridSpan w:val="2"/>
            <w:textDirection w:val="btLr"/>
            <w:vAlign w:val="center"/>
          </w:tcPr>
          <w:p w14:paraId="0817791F" w14:textId="77777777" w:rsidR="00A47103" w:rsidRPr="00D5165F" w:rsidRDefault="00A47103" w:rsidP="00800DA4">
            <w:pPr>
              <w:bidi/>
              <w:ind w:left="113" w:right="113"/>
              <w:jc w:val="right"/>
              <w:rPr>
                <w:rFonts w:cs="B Nazanin"/>
                <w:b/>
                <w:bCs/>
                <w:sz w:val="20"/>
                <w:szCs w:val="20"/>
                <w:rtl/>
              </w:rPr>
            </w:pPr>
            <w:r w:rsidRPr="00D5165F">
              <w:rPr>
                <w:rFonts w:cs="B Nazanin" w:hint="cs"/>
                <w:b/>
                <w:bCs/>
                <w:sz w:val="20"/>
                <w:szCs w:val="20"/>
                <w:rtl/>
              </w:rPr>
              <w:t>ارتباطات</w:t>
            </w:r>
          </w:p>
        </w:tc>
        <w:tc>
          <w:tcPr>
            <w:tcW w:w="908" w:type="dxa"/>
          </w:tcPr>
          <w:p w14:paraId="078E5F59" w14:textId="77777777" w:rsidR="00A47103" w:rsidRPr="004770C4" w:rsidRDefault="00A47103" w:rsidP="00800DA4">
            <w:pPr>
              <w:bidi/>
              <w:rPr>
                <w:rFonts w:cs="B Nazanin"/>
                <w:b/>
                <w:bCs/>
                <w:rtl/>
              </w:rPr>
            </w:pPr>
            <w:r w:rsidRPr="004770C4">
              <w:rPr>
                <w:rFonts w:cs="B Nazanin" w:hint="cs"/>
                <w:b/>
                <w:bCs/>
                <w:rtl/>
              </w:rPr>
              <w:t>تاریخ اعتبار صلاحیت</w:t>
            </w:r>
          </w:p>
        </w:tc>
      </w:tr>
      <w:tr w:rsidR="00A47103" w:rsidRPr="004770C4" w14:paraId="68BD9E36" w14:textId="77777777" w:rsidTr="00800DA4">
        <w:trPr>
          <w:cantSplit/>
          <w:trHeight w:val="407"/>
        </w:trPr>
        <w:tc>
          <w:tcPr>
            <w:tcW w:w="1002" w:type="dxa"/>
            <w:gridSpan w:val="2"/>
            <w:tcBorders>
              <w:bottom w:val="single" w:sz="4" w:space="0" w:color="7F7F7F" w:themeColor="text1" w:themeTint="80"/>
            </w:tcBorders>
          </w:tcPr>
          <w:p w14:paraId="3F9A5393" w14:textId="77777777" w:rsidR="00A47103" w:rsidRPr="004770C4" w:rsidRDefault="00A47103" w:rsidP="00800DA4">
            <w:pPr>
              <w:bidi/>
              <w:rPr>
                <w:rFonts w:cs="B Nazanin"/>
                <w:b/>
                <w:bCs/>
                <w:rtl/>
              </w:rPr>
            </w:pPr>
            <w:r>
              <w:rPr>
                <w:rFonts w:cs="B Nazanin" w:hint="cs"/>
                <w:b/>
                <w:bCs/>
                <w:rtl/>
              </w:rPr>
              <w:t>رتبه</w:t>
            </w:r>
          </w:p>
        </w:tc>
        <w:tc>
          <w:tcPr>
            <w:tcW w:w="698" w:type="dxa"/>
            <w:gridSpan w:val="4"/>
            <w:tcBorders>
              <w:bottom w:val="single" w:sz="4" w:space="0" w:color="7F7F7F" w:themeColor="text1" w:themeTint="80"/>
            </w:tcBorders>
            <w:textDirection w:val="btLr"/>
            <w:vAlign w:val="center"/>
          </w:tcPr>
          <w:p w14:paraId="1E8507F2" w14:textId="0A7E1FD8" w:rsidR="00A47103" w:rsidRPr="00D5165F" w:rsidRDefault="00844B05" w:rsidP="00800DA4">
            <w:pPr>
              <w:bidi/>
              <w:ind w:left="113" w:right="113"/>
              <w:jc w:val="right"/>
              <w:rPr>
                <w:rFonts w:cs="B Nazanin"/>
                <w:b/>
                <w:bCs/>
                <w:sz w:val="20"/>
                <w:szCs w:val="20"/>
                <w:rtl/>
              </w:rPr>
            </w:pPr>
            <w:r>
              <w:rPr>
                <w:rFonts w:cs="B Nazanin" w:hint="cs"/>
                <w:b/>
                <w:bCs/>
                <w:sz w:val="20"/>
                <w:szCs w:val="20"/>
                <w:rtl/>
              </w:rPr>
              <w:t>5</w:t>
            </w:r>
          </w:p>
        </w:tc>
        <w:tc>
          <w:tcPr>
            <w:tcW w:w="698" w:type="dxa"/>
            <w:tcBorders>
              <w:bottom w:val="single" w:sz="4" w:space="0" w:color="7F7F7F" w:themeColor="text1" w:themeTint="80"/>
            </w:tcBorders>
            <w:textDirection w:val="btLr"/>
            <w:vAlign w:val="center"/>
          </w:tcPr>
          <w:p w14:paraId="708E84B6" w14:textId="31887ABD" w:rsidR="00A47103" w:rsidRPr="00D5165F" w:rsidRDefault="00844B05" w:rsidP="00800DA4">
            <w:pPr>
              <w:bidi/>
              <w:ind w:left="113" w:right="113"/>
              <w:jc w:val="right"/>
              <w:rPr>
                <w:rFonts w:cs="B Nazanin"/>
                <w:b/>
                <w:bCs/>
                <w:sz w:val="20"/>
                <w:szCs w:val="20"/>
                <w:rtl/>
              </w:rPr>
            </w:pPr>
            <w:r>
              <w:rPr>
                <w:rFonts w:cs="B Nazanin" w:hint="cs"/>
                <w:b/>
                <w:bCs/>
                <w:sz w:val="20"/>
                <w:szCs w:val="20"/>
                <w:rtl/>
              </w:rPr>
              <w:t>3</w:t>
            </w:r>
          </w:p>
        </w:tc>
        <w:tc>
          <w:tcPr>
            <w:tcW w:w="571" w:type="dxa"/>
            <w:tcBorders>
              <w:bottom w:val="single" w:sz="4" w:space="0" w:color="7F7F7F" w:themeColor="text1" w:themeTint="80"/>
            </w:tcBorders>
            <w:textDirection w:val="btLr"/>
            <w:vAlign w:val="center"/>
          </w:tcPr>
          <w:p w14:paraId="268623FE" w14:textId="5D5CA7EB" w:rsidR="00A47103" w:rsidRPr="00D5165F" w:rsidRDefault="00844B05" w:rsidP="00800DA4">
            <w:pPr>
              <w:bidi/>
              <w:ind w:left="113" w:right="113"/>
              <w:jc w:val="right"/>
              <w:rPr>
                <w:rFonts w:cs="B Nazanin"/>
                <w:b/>
                <w:bCs/>
                <w:sz w:val="20"/>
                <w:szCs w:val="20"/>
                <w:rtl/>
              </w:rPr>
            </w:pPr>
            <w:r>
              <w:rPr>
                <w:rFonts w:cs="B Nazanin" w:hint="cs"/>
                <w:b/>
                <w:bCs/>
                <w:sz w:val="20"/>
                <w:szCs w:val="20"/>
                <w:rtl/>
              </w:rPr>
              <w:t>1</w:t>
            </w:r>
          </w:p>
        </w:tc>
        <w:tc>
          <w:tcPr>
            <w:tcW w:w="571" w:type="dxa"/>
            <w:tcBorders>
              <w:bottom w:val="single" w:sz="4" w:space="0" w:color="7F7F7F" w:themeColor="text1" w:themeTint="80"/>
            </w:tcBorders>
            <w:textDirection w:val="btLr"/>
            <w:vAlign w:val="center"/>
          </w:tcPr>
          <w:p w14:paraId="031F9414" w14:textId="6EE13558" w:rsidR="00A47103" w:rsidRPr="00D5165F" w:rsidRDefault="00844B05" w:rsidP="00800DA4">
            <w:pPr>
              <w:bidi/>
              <w:ind w:left="113" w:right="113"/>
              <w:jc w:val="right"/>
              <w:rPr>
                <w:rFonts w:cs="B Nazanin"/>
                <w:b/>
                <w:bCs/>
                <w:sz w:val="20"/>
                <w:szCs w:val="20"/>
                <w:rtl/>
              </w:rPr>
            </w:pPr>
            <w:r>
              <w:rPr>
                <w:rFonts w:cs="B Nazanin" w:hint="cs"/>
                <w:b/>
                <w:bCs/>
                <w:sz w:val="20"/>
                <w:szCs w:val="20"/>
                <w:rtl/>
              </w:rPr>
              <w:t>1</w:t>
            </w:r>
          </w:p>
        </w:tc>
        <w:tc>
          <w:tcPr>
            <w:tcW w:w="571" w:type="dxa"/>
            <w:gridSpan w:val="2"/>
            <w:tcBorders>
              <w:bottom w:val="single" w:sz="4" w:space="0" w:color="7F7F7F" w:themeColor="text1" w:themeTint="80"/>
            </w:tcBorders>
            <w:textDirection w:val="btLr"/>
            <w:vAlign w:val="center"/>
          </w:tcPr>
          <w:p w14:paraId="6D807DB5" w14:textId="2A5B0409"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gridSpan w:val="2"/>
            <w:tcBorders>
              <w:bottom w:val="single" w:sz="4" w:space="0" w:color="7F7F7F" w:themeColor="text1" w:themeTint="80"/>
            </w:tcBorders>
            <w:textDirection w:val="btLr"/>
            <w:vAlign w:val="center"/>
          </w:tcPr>
          <w:p w14:paraId="75637CAB" w14:textId="00B69654"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gridSpan w:val="3"/>
            <w:tcBorders>
              <w:bottom w:val="single" w:sz="4" w:space="0" w:color="7F7F7F" w:themeColor="text1" w:themeTint="80"/>
            </w:tcBorders>
            <w:textDirection w:val="btLr"/>
            <w:vAlign w:val="center"/>
          </w:tcPr>
          <w:p w14:paraId="04B29CE4" w14:textId="77B1CBCF"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tcBorders>
              <w:bottom w:val="single" w:sz="4" w:space="0" w:color="7F7F7F" w:themeColor="text1" w:themeTint="80"/>
            </w:tcBorders>
            <w:textDirection w:val="btLr"/>
            <w:vAlign w:val="center"/>
          </w:tcPr>
          <w:p w14:paraId="5339988A" w14:textId="7AE4C659"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gridSpan w:val="3"/>
            <w:tcBorders>
              <w:bottom w:val="single" w:sz="4" w:space="0" w:color="7F7F7F" w:themeColor="text1" w:themeTint="80"/>
            </w:tcBorders>
            <w:textDirection w:val="btLr"/>
            <w:vAlign w:val="center"/>
          </w:tcPr>
          <w:p w14:paraId="639DCB6F" w14:textId="419A68E3" w:rsidR="00A47103" w:rsidRPr="00D5165F" w:rsidRDefault="00844B05" w:rsidP="00800DA4">
            <w:pPr>
              <w:bidi/>
              <w:ind w:left="113" w:right="113"/>
              <w:jc w:val="right"/>
              <w:rPr>
                <w:rFonts w:cs="B Nazanin"/>
                <w:b/>
                <w:bCs/>
                <w:sz w:val="20"/>
                <w:szCs w:val="20"/>
                <w:rtl/>
              </w:rPr>
            </w:pPr>
            <w:r>
              <w:rPr>
                <w:rFonts w:cs="B Nazanin" w:hint="cs"/>
                <w:b/>
                <w:bCs/>
                <w:sz w:val="20"/>
                <w:szCs w:val="20"/>
                <w:rtl/>
              </w:rPr>
              <w:t>5</w:t>
            </w:r>
          </w:p>
        </w:tc>
        <w:tc>
          <w:tcPr>
            <w:tcW w:w="571" w:type="dxa"/>
            <w:tcBorders>
              <w:bottom w:val="single" w:sz="4" w:space="0" w:color="7F7F7F" w:themeColor="text1" w:themeTint="80"/>
            </w:tcBorders>
            <w:textDirection w:val="btLr"/>
            <w:vAlign w:val="center"/>
          </w:tcPr>
          <w:p w14:paraId="37925158" w14:textId="793019EE"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tcBorders>
              <w:bottom w:val="single" w:sz="4" w:space="0" w:color="7F7F7F" w:themeColor="text1" w:themeTint="80"/>
            </w:tcBorders>
            <w:textDirection w:val="btLr"/>
            <w:vAlign w:val="center"/>
          </w:tcPr>
          <w:p w14:paraId="034765A7" w14:textId="455FABCF"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571" w:type="dxa"/>
            <w:gridSpan w:val="2"/>
            <w:tcBorders>
              <w:bottom w:val="single" w:sz="4" w:space="0" w:color="7F7F7F" w:themeColor="text1" w:themeTint="80"/>
            </w:tcBorders>
            <w:textDirection w:val="btLr"/>
            <w:vAlign w:val="center"/>
          </w:tcPr>
          <w:p w14:paraId="6513727C" w14:textId="024EF0DB" w:rsidR="00A47103" w:rsidRPr="00D5165F" w:rsidRDefault="006866D4" w:rsidP="00800DA4">
            <w:pPr>
              <w:bidi/>
              <w:ind w:left="113" w:right="113"/>
              <w:jc w:val="right"/>
              <w:rPr>
                <w:rFonts w:cs="B Nazanin"/>
                <w:b/>
                <w:bCs/>
                <w:sz w:val="20"/>
                <w:szCs w:val="20"/>
                <w:rtl/>
              </w:rPr>
            </w:pPr>
            <w:r>
              <w:rPr>
                <w:rFonts w:cs="B Nazanin" w:hint="cs"/>
                <w:b/>
                <w:bCs/>
                <w:sz w:val="20"/>
                <w:szCs w:val="20"/>
                <w:rtl/>
              </w:rPr>
              <w:t>-</w:t>
            </w:r>
          </w:p>
        </w:tc>
        <w:tc>
          <w:tcPr>
            <w:tcW w:w="908" w:type="dxa"/>
            <w:tcBorders>
              <w:bottom w:val="single" w:sz="4" w:space="0" w:color="7F7F7F" w:themeColor="text1" w:themeTint="80"/>
            </w:tcBorders>
          </w:tcPr>
          <w:p w14:paraId="361BEF71" w14:textId="77777777" w:rsidR="00A47103" w:rsidRPr="004770C4" w:rsidRDefault="00A47103" w:rsidP="00800DA4">
            <w:pPr>
              <w:bidi/>
              <w:rPr>
                <w:rFonts w:cs="B Nazanin"/>
                <w:b/>
                <w:bCs/>
                <w:rtl/>
              </w:rPr>
            </w:pPr>
          </w:p>
        </w:tc>
      </w:tr>
      <w:tr w:rsidR="00A47103" w:rsidRPr="004770C4" w14:paraId="2C6E1980" w14:textId="77777777" w:rsidTr="00800DA4">
        <w:tc>
          <w:tcPr>
            <w:tcW w:w="9016" w:type="dxa"/>
            <w:gridSpan w:val="25"/>
            <w:tcBorders>
              <w:left w:val="nil"/>
              <w:right w:val="nil"/>
            </w:tcBorders>
          </w:tcPr>
          <w:p w14:paraId="4D6B677E" w14:textId="77777777" w:rsidR="00A47103" w:rsidRPr="004770C4" w:rsidRDefault="00A47103" w:rsidP="00800DA4">
            <w:pPr>
              <w:bidi/>
              <w:rPr>
                <w:rFonts w:cs="B Nazanin"/>
                <w:rtl/>
              </w:rPr>
            </w:pPr>
          </w:p>
        </w:tc>
      </w:tr>
      <w:tr w:rsidR="00A47103" w:rsidRPr="004770C4" w14:paraId="08D36448" w14:textId="77777777" w:rsidTr="00800DA4">
        <w:tc>
          <w:tcPr>
            <w:tcW w:w="9016" w:type="dxa"/>
            <w:gridSpan w:val="25"/>
            <w:shd w:val="clear" w:color="auto" w:fill="D9D9D9" w:themeFill="background1" w:themeFillShade="D9"/>
          </w:tcPr>
          <w:p w14:paraId="16D51D58" w14:textId="77777777" w:rsidR="00A47103" w:rsidRPr="00D5165F" w:rsidRDefault="00A47103" w:rsidP="00800DA4">
            <w:pPr>
              <w:bidi/>
              <w:jc w:val="center"/>
              <w:rPr>
                <w:rFonts w:cs="B Nazanin"/>
                <w:b/>
                <w:bCs/>
                <w:rtl/>
              </w:rPr>
            </w:pPr>
            <w:r w:rsidRPr="00D5165F">
              <w:rPr>
                <w:rFonts w:cs="B Nazanin" w:hint="cs"/>
                <w:b/>
                <w:bCs/>
                <w:rtl/>
              </w:rPr>
              <w:t>عضویت در تشکلهای صنفی و حرفه ای</w:t>
            </w:r>
          </w:p>
        </w:tc>
      </w:tr>
      <w:tr w:rsidR="00A47103" w:rsidRPr="004770C4" w14:paraId="0A56028D" w14:textId="77777777" w:rsidTr="00800DA4">
        <w:tc>
          <w:tcPr>
            <w:tcW w:w="4682" w:type="dxa"/>
            <w:gridSpan w:val="13"/>
          </w:tcPr>
          <w:p w14:paraId="30BAD12F" w14:textId="77777777" w:rsidR="00A47103" w:rsidRPr="00A47103" w:rsidRDefault="00A47103" w:rsidP="00800DA4">
            <w:pPr>
              <w:bidi/>
              <w:jc w:val="center"/>
              <w:rPr>
                <w:rFonts w:cs="B Nazanin"/>
                <w:b/>
                <w:bCs/>
                <w:rtl/>
              </w:rPr>
            </w:pPr>
            <w:r w:rsidRPr="00A47103">
              <w:rPr>
                <w:rFonts w:cs="B Nazanin" w:hint="cs"/>
                <w:b/>
                <w:bCs/>
                <w:rtl/>
              </w:rPr>
              <w:t>نام تشکل</w:t>
            </w:r>
          </w:p>
        </w:tc>
        <w:tc>
          <w:tcPr>
            <w:tcW w:w="1364" w:type="dxa"/>
            <w:gridSpan w:val="5"/>
          </w:tcPr>
          <w:p w14:paraId="09F7C64E" w14:textId="77777777" w:rsidR="00A47103" w:rsidRPr="00A47103" w:rsidRDefault="00A47103" w:rsidP="00800DA4">
            <w:pPr>
              <w:bidi/>
              <w:jc w:val="center"/>
              <w:rPr>
                <w:rFonts w:cs="B Nazanin"/>
                <w:b/>
                <w:bCs/>
                <w:rtl/>
              </w:rPr>
            </w:pPr>
            <w:r w:rsidRPr="00A47103">
              <w:rPr>
                <w:rFonts w:cs="B Nazanin" w:hint="cs"/>
                <w:b/>
                <w:bCs/>
                <w:rtl/>
              </w:rPr>
              <w:t>تاریخ عضویت</w:t>
            </w:r>
          </w:p>
        </w:tc>
        <w:tc>
          <w:tcPr>
            <w:tcW w:w="2970" w:type="dxa"/>
            <w:gridSpan w:val="7"/>
          </w:tcPr>
          <w:p w14:paraId="017F43BB" w14:textId="77777777" w:rsidR="00A47103" w:rsidRPr="00A47103" w:rsidRDefault="00A47103" w:rsidP="00800DA4">
            <w:pPr>
              <w:bidi/>
              <w:jc w:val="center"/>
              <w:rPr>
                <w:rFonts w:cs="B Nazanin"/>
                <w:b/>
                <w:bCs/>
                <w:rtl/>
              </w:rPr>
            </w:pPr>
            <w:r w:rsidRPr="00A47103">
              <w:rPr>
                <w:rFonts w:cs="B Nazanin" w:hint="cs"/>
                <w:b/>
                <w:bCs/>
                <w:rtl/>
              </w:rPr>
              <w:t>سمت نماینده شرکت</w:t>
            </w:r>
          </w:p>
        </w:tc>
      </w:tr>
      <w:tr w:rsidR="00A47103" w:rsidRPr="004770C4" w14:paraId="1FCECE60" w14:textId="77777777" w:rsidTr="00800DA4">
        <w:tc>
          <w:tcPr>
            <w:tcW w:w="4682" w:type="dxa"/>
            <w:gridSpan w:val="13"/>
          </w:tcPr>
          <w:p w14:paraId="20AC95BF" w14:textId="7671E581" w:rsidR="00A47103" w:rsidRPr="004770C4" w:rsidRDefault="00801003" w:rsidP="00800DA4">
            <w:pPr>
              <w:bidi/>
              <w:rPr>
                <w:rFonts w:cs="B Nazanin"/>
                <w:rtl/>
              </w:rPr>
            </w:pPr>
            <w:r>
              <w:rPr>
                <w:rFonts w:cs="B Nazanin" w:hint="cs"/>
                <w:rtl/>
              </w:rPr>
              <w:t xml:space="preserve">انجمن بتن </w:t>
            </w:r>
          </w:p>
        </w:tc>
        <w:tc>
          <w:tcPr>
            <w:tcW w:w="1364" w:type="dxa"/>
            <w:gridSpan w:val="5"/>
          </w:tcPr>
          <w:p w14:paraId="17F97A0C" w14:textId="33245709" w:rsidR="00A47103" w:rsidRDefault="006C58BC" w:rsidP="00800DA4">
            <w:pPr>
              <w:bidi/>
              <w:rPr>
                <w:rFonts w:cs="B Nazanin"/>
                <w:rtl/>
              </w:rPr>
            </w:pPr>
            <w:r>
              <w:rPr>
                <w:rFonts w:cs="B Nazanin" w:hint="cs"/>
                <w:rtl/>
              </w:rPr>
              <w:t>18/04/1398</w:t>
            </w:r>
          </w:p>
        </w:tc>
        <w:tc>
          <w:tcPr>
            <w:tcW w:w="2970" w:type="dxa"/>
            <w:gridSpan w:val="7"/>
          </w:tcPr>
          <w:p w14:paraId="58CBDC49" w14:textId="77777777" w:rsidR="00A47103" w:rsidRPr="004770C4" w:rsidRDefault="00A47103" w:rsidP="00800DA4">
            <w:pPr>
              <w:bidi/>
              <w:rPr>
                <w:rFonts w:cs="B Nazanin"/>
                <w:rtl/>
              </w:rPr>
            </w:pPr>
          </w:p>
        </w:tc>
      </w:tr>
      <w:tr w:rsidR="00A47103" w:rsidRPr="004770C4" w14:paraId="67ADAD78" w14:textId="77777777" w:rsidTr="00800DA4">
        <w:tc>
          <w:tcPr>
            <w:tcW w:w="4682" w:type="dxa"/>
            <w:gridSpan w:val="13"/>
          </w:tcPr>
          <w:p w14:paraId="5BCFFF9B" w14:textId="044F68B4" w:rsidR="00A47103" w:rsidRPr="004770C4" w:rsidRDefault="00801003" w:rsidP="00800DA4">
            <w:pPr>
              <w:bidi/>
              <w:rPr>
                <w:rFonts w:cs="B Nazanin"/>
                <w:rtl/>
              </w:rPr>
            </w:pPr>
            <w:r>
              <w:rPr>
                <w:rFonts w:cs="B Nazanin" w:hint="cs"/>
                <w:rtl/>
              </w:rPr>
              <w:t xml:space="preserve">شرکت های ساختمانی </w:t>
            </w:r>
          </w:p>
        </w:tc>
        <w:tc>
          <w:tcPr>
            <w:tcW w:w="1364" w:type="dxa"/>
            <w:gridSpan w:val="5"/>
          </w:tcPr>
          <w:p w14:paraId="558DC921" w14:textId="454471B7" w:rsidR="00A47103" w:rsidRDefault="006E3C80" w:rsidP="00800DA4">
            <w:pPr>
              <w:bidi/>
              <w:rPr>
                <w:rFonts w:cs="B Nazanin"/>
                <w:rtl/>
              </w:rPr>
            </w:pPr>
            <w:r>
              <w:rPr>
                <w:rFonts w:cs="B Nazanin" w:hint="cs"/>
                <w:rtl/>
              </w:rPr>
              <w:t>12/04/1398</w:t>
            </w:r>
          </w:p>
        </w:tc>
        <w:tc>
          <w:tcPr>
            <w:tcW w:w="2970" w:type="dxa"/>
            <w:gridSpan w:val="7"/>
          </w:tcPr>
          <w:p w14:paraId="3B69DF70" w14:textId="77777777" w:rsidR="00A47103" w:rsidRPr="004770C4" w:rsidRDefault="00A47103" w:rsidP="00800DA4">
            <w:pPr>
              <w:bidi/>
              <w:rPr>
                <w:rFonts w:cs="B Nazanin"/>
                <w:rtl/>
              </w:rPr>
            </w:pPr>
          </w:p>
        </w:tc>
      </w:tr>
      <w:tr w:rsidR="00A47103" w:rsidRPr="004770C4" w14:paraId="7DAAF006" w14:textId="77777777" w:rsidTr="00800DA4">
        <w:tc>
          <w:tcPr>
            <w:tcW w:w="4682" w:type="dxa"/>
            <w:gridSpan w:val="13"/>
          </w:tcPr>
          <w:p w14:paraId="0CE4B002" w14:textId="2D2ECD65" w:rsidR="00A47103" w:rsidRPr="004770C4" w:rsidRDefault="00801003" w:rsidP="00800DA4">
            <w:pPr>
              <w:bidi/>
              <w:rPr>
                <w:rFonts w:cs="B Nazanin"/>
                <w:rtl/>
              </w:rPr>
            </w:pPr>
            <w:r>
              <w:rPr>
                <w:rFonts w:cs="B Nazanin" w:hint="cs"/>
                <w:rtl/>
              </w:rPr>
              <w:t xml:space="preserve">انجمن شرکت های راه سازی </w:t>
            </w:r>
          </w:p>
        </w:tc>
        <w:tc>
          <w:tcPr>
            <w:tcW w:w="1364" w:type="dxa"/>
            <w:gridSpan w:val="5"/>
          </w:tcPr>
          <w:p w14:paraId="3C410748" w14:textId="2D0AC816" w:rsidR="00A47103" w:rsidRDefault="006C58BC" w:rsidP="00800DA4">
            <w:pPr>
              <w:bidi/>
              <w:rPr>
                <w:rFonts w:cs="B Nazanin"/>
                <w:rtl/>
              </w:rPr>
            </w:pPr>
            <w:r>
              <w:rPr>
                <w:rFonts w:cs="B Nazanin" w:hint="cs"/>
                <w:rtl/>
              </w:rPr>
              <w:t>11/04/1398</w:t>
            </w:r>
          </w:p>
        </w:tc>
        <w:tc>
          <w:tcPr>
            <w:tcW w:w="2970" w:type="dxa"/>
            <w:gridSpan w:val="7"/>
          </w:tcPr>
          <w:p w14:paraId="25C124BB" w14:textId="77777777" w:rsidR="00A47103" w:rsidRPr="004770C4" w:rsidRDefault="00A47103" w:rsidP="00800DA4">
            <w:pPr>
              <w:bidi/>
              <w:rPr>
                <w:rFonts w:cs="B Nazanin"/>
                <w:rtl/>
              </w:rPr>
            </w:pPr>
          </w:p>
        </w:tc>
      </w:tr>
      <w:tr w:rsidR="00A47103" w:rsidRPr="004770C4" w14:paraId="214FED0C" w14:textId="77777777" w:rsidTr="00800DA4">
        <w:tc>
          <w:tcPr>
            <w:tcW w:w="4682" w:type="dxa"/>
            <w:gridSpan w:val="13"/>
          </w:tcPr>
          <w:p w14:paraId="21C70B12" w14:textId="1C1F5AA7" w:rsidR="00A47103" w:rsidRPr="004770C4" w:rsidRDefault="00801003" w:rsidP="00800DA4">
            <w:pPr>
              <w:bidi/>
              <w:rPr>
                <w:rFonts w:cs="B Nazanin"/>
                <w:rtl/>
              </w:rPr>
            </w:pPr>
            <w:r>
              <w:rPr>
                <w:rFonts w:cs="B Nazanin" w:hint="cs"/>
                <w:rtl/>
              </w:rPr>
              <w:t>تونل ایران</w:t>
            </w:r>
          </w:p>
        </w:tc>
        <w:tc>
          <w:tcPr>
            <w:tcW w:w="1364" w:type="dxa"/>
            <w:gridSpan w:val="5"/>
          </w:tcPr>
          <w:p w14:paraId="6C0072CD" w14:textId="098A1EF5" w:rsidR="00A47103" w:rsidRDefault="006C58BC" w:rsidP="00800DA4">
            <w:pPr>
              <w:bidi/>
              <w:rPr>
                <w:rFonts w:cs="B Nazanin"/>
                <w:rtl/>
              </w:rPr>
            </w:pPr>
            <w:r>
              <w:rPr>
                <w:rFonts w:cs="B Nazanin" w:hint="cs"/>
                <w:rtl/>
              </w:rPr>
              <w:t>04/04/1398</w:t>
            </w:r>
          </w:p>
        </w:tc>
        <w:tc>
          <w:tcPr>
            <w:tcW w:w="2970" w:type="dxa"/>
            <w:gridSpan w:val="7"/>
          </w:tcPr>
          <w:p w14:paraId="68410454" w14:textId="77777777" w:rsidR="00A47103" w:rsidRPr="004770C4" w:rsidRDefault="00A47103" w:rsidP="00800DA4">
            <w:pPr>
              <w:bidi/>
              <w:rPr>
                <w:rFonts w:cs="B Nazanin"/>
                <w:rtl/>
              </w:rPr>
            </w:pPr>
          </w:p>
        </w:tc>
      </w:tr>
      <w:tr w:rsidR="00A47103" w:rsidRPr="004770C4" w14:paraId="392FF0CC" w14:textId="77777777" w:rsidTr="00800DA4">
        <w:tc>
          <w:tcPr>
            <w:tcW w:w="4682" w:type="dxa"/>
            <w:gridSpan w:val="13"/>
          </w:tcPr>
          <w:p w14:paraId="1245B9BB" w14:textId="77777777" w:rsidR="00A47103" w:rsidRPr="004770C4" w:rsidRDefault="00A47103" w:rsidP="00800DA4">
            <w:pPr>
              <w:bidi/>
              <w:rPr>
                <w:rFonts w:cs="B Nazanin"/>
                <w:rtl/>
              </w:rPr>
            </w:pPr>
          </w:p>
        </w:tc>
        <w:tc>
          <w:tcPr>
            <w:tcW w:w="1364" w:type="dxa"/>
            <w:gridSpan w:val="5"/>
          </w:tcPr>
          <w:p w14:paraId="17F302A5" w14:textId="77777777" w:rsidR="00A47103" w:rsidRDefault="00A47103" w:rsidP="00800DA4">
            <w:pPr>
              <w:bidi/>
              <w:rPr>
                <w:rFonts w:cs="B Nazanin"/>
                <w:rtl/>
              </w:rPr>
            </w:pPr>
          </w:p>
        </w:tc>
        <w:tc>
          <w:tcPr>
            <w:tcW w:w="2970" w:type="dxa"/>
            <w:gridSpan w:val="7"/>
          </w:tcPr>
          <w:p w14:paraId="60B920E6" w14:textId="77777777" w:rsidR="00A47103" w:rsidRPr="004770C4" w:rsidRDefault="00A47103" w:rsidP="00800DA4">
            <w:pPr>
              <w:bidi/>
              <w:rPr>
                <w:rFonts w:cs="B Nazanin"/>
                <w:rtl/>
              </w:rPr>
            </w:pPr>
          </w:p>
        </w:tc>
      </w:tr>
      <w:tr w:rsidR="00A47103" w:rsidRPr="004770C4" w14:paraId="3CB42A13" w14:textId="77777777" w:rsidTr="00800DA4">
        <w:tc>
          <w:tcPr>
            <w:tcW w:w="4682" w:type="dxa"/>
            <w:gridSpan w:val="13"/>
            <w:tcBorders>
              <w:bottom w:val="single" w:sz="4" w:space="0" w:color="7F7F7F" w:themeColor="text1" w:themeTint="80"/>
            </w:tcBorders>
          </w:tcPr>
          <w:p w14:paraId="7F358265" w14:textId="77777777" w:rsidR="00A47103" w:rsidRPr="004770C4" w:rsidRDefault="00A47103" w:rsidP="00800DA4">
            <w:pPr>
              <w:bidi/>
              <w:rPr>
                <w:rFonts w:cs="B Nazanin"/>
                <w:rtl/>
              </w:rPr>
            </w:pPr>
          </w:p>
        </w:tc>
        <w:tc>
          <w:tcPr>
            <w:tcW w:w="1364" w:type="dxa"/>
            <w:gridSpan w:val="5"/>
            <w:tcBorders>
              <w:bottom w:val="single" w:sz="4" w:space="0" w:color="7F7F7F" w:themeColor="text1" w:themeTint="80"/>
            </w:tcBorders>
          </w:tcPr>
          <w:p w14:paraId="42D8570D" w14:textId="77777777" w:rsidR="00A47103" w:rsidRDefault="00A47103" w:rsidP="00800DA4">
            <w:pPr>
              <w:bidi/>
              <w:rPr>
                <w:rFonts w:cs="B Nazanin"/>
                <w:rtl/>
              </w:rPr>
            </w:pPr>
          </w:p>
        </w:tc>
        <w:tc>
          <w:tcPr>
            <w:tcW w:w="2970" w:type="dxa"/>
            <w:gridSpan w:val="7"/>
            <w:tcBorders>
              <w:bottom w:val="single" w:sz="4" w:space="0" w:color="7F7F7F" w:themeColor="text1" w:themeTint="80"/>
            </w:tcBorders>
          </w:tcPr>
          <w:p w14:paraId="00905908" w14:textId="77777777" w:rsidR="00A47103" w:rsidRPr="004770C4" w:rsidRDefault="00A47103" w:rsidP="00800DA4">
            <w:pPr>
              <w:bidi/>
              <w:rPr>
                <w:rFonts w:cs="B Nazanin"/>
                <w:rtl/>
              </w:rPr>
            </w:pPr>
          </w:p>
        </w:tc>
      </w:tr>
      <w:tr w:rsidR="00A47103" w:rsidRPr="004770C4" w14:paraId="45C3058A" w14:textId="77777777" w:rsidTr="00800DA4">
        <w:tc>
          <w:tcPr>
            <w:tcW w:w="9016" w:type="dxa"/>
            <w:gridSpan w:val="25"/>
            <w:tcBorders>
              <w:left w:val="nil"/>
              <w:right w:val="nil"/>
            </w:tcBorders>
          </w:tcPr>
          <w:p w14:paraId="66BEEE26" w14:textId="77777777" w:rsidR="00A47103" w:rsidRPr="004770C4" w:rsidRDefault="00A47103" w:rsidP="00800DA4">
            <w:pPr>
              <w:bidi/>
              <w:rPr>
                <w:rFonts w:cs="B Nazanin"/>
                <w:rtl/>
              </w:rPr>
            </w:pPr>
          </w:p>
        </w:tc>
      </w:tr>
      <w:tr w:rsidR="00A47103" w:rsidRPr="004770C4" w14:paraId="6D902ABD" w14:textId="77777777" w:rsidTr="00800DA4">
        <w:tc>
          <w:tcPr>
            <w:tcW w:w="9016" w:type="dxa"/>
            <w:gridSpan w:val="25"/>
            <w:shd w:val="clear" w:color="auto" w:fill="D9D9D9" w:themeFill="background1" w:themeFillShade="D9"/>
          </w:tcPr>
          <w:p w14:paraId="65B861E3" w14:textId="77777777" w:rsidR="00A47103" w:rsidRPr="00D5165F" w:rsidRDefault="00A47103" w:rsidP="00800DA4">
            <w:pPr>
              <w:bidi/>
              <w:jc w:val="center"/>
              <w:rPr>
                <w:rFonts w:cs="B Nazanin"/>
                <w:b/>
                <w:bCs/>
                <w:rtl/>
              </w:rPr>
            </w:pPr>
            <w:r w:rsidRPr="00D5165F">
              <w:rPr>
                <w:rFonts w:cs="B Nazanin" w:hint="cs"/>
                <w:b/>
                <w:bCs/>
                <w:rtl/>
              </w:rPr>
              <w:t>معرفی نماینده جهت هماهنگی نواقص احتمالی فرم</w:t>
            </w:r>
          </w:p>
        </w:tc>
      </w:tr>
      <w:tr w:rsidR="00A47103" w:rsidRPr="004770C4" w14:paraId="3F205AF1" w14:textId="77777777" w:rsidTr="00800DA4">
        <w:tc>
          <w:tcPr>
            <w:tcW w:w="1700" w:type="dxa"/>
            <w:gridSpan w:val="6"/>
            <w:tcBorders>
              <w:bottom w:val="single" w:sz="4" w:space="0" w:color="7F7F7F" w:themeColor="text1" w:themeTint="80"/>
            </w:tcBorders>
          </w:tcPr>
          <w:p w14:paraId="4EC4765E" w14:textId="77777777" w:rsidR="00A47103" w:rsidRPr="00D5165F" w:rsidRDefault="00A47103" w:rsidP="00800DA4">
            <w:pPr>
              <w:bidi/>
              <w:rPr>
                <w:rFonts w:cs="B Nazanin"/>
                <w:b/>
                <w:bCs/>
                <w:rtl/>
              </w:rPr>
            </w:pPr>
            <w:r w:rsidRPr="00D5165F">
              <w:rPr>
                <w:rFonts w:cs="B Nazanin" w:hint="cs"/>
                <w:b/>
                <w:bCs/>
                <w:rtl/>
              </w:rPr>
              <w:t>نام و نام خانوادگی</w:t>
            </w:r>
          </w:p>
        </w:tc>
        <w:tc>
          <w:tcPr>
            <w:tcW w:w="4124" w:type="dxa"/>
            <w:gridSpan w:val="11"/>
            <w:tcBorders>
              <w:bottom w:val="single" w:sz="4" w:space="0" w:color="7F7F7F" w:themeColor="text1" w:themeTint="80"/>
            </w:tcBorders>
          </w:tcPr>
          <w:p w14:paraId="61FDC897" w14:textId="7D73CDB4" w:rsidR="00A47103" w:rsidRPr="00D5165F" w:rsidRDefault="00801003" w:rsidP="00800DA4">
            <w:pPr>
              <w:bidi/>
              <w:rPr>
                <w:rFonts w:cs="B Nazanin"/>
                <w:b/>
                <w:bCs/>
                <w:rtl/>
              </w:rPr>
            </w:pPr>
            <w:r>
              <w:rPr>
                <w:rFonts w:cs="B Nazanin" w:hint="cs"/>
                <w:b/>
                <w:bCs/>
                <w:rtl/>
              </w:rPr>
              <w:t>اکبر زارع نژاد</w:t>
            </w:r>
          </w:p>
        </w:tc>
        <w:tc>
          <w:tcPr>
            <w:tcW w:w="1142" w:type="dxa"/>
            <w:gridSpan w:val="4"/>
            <w:tcBorders>
              <w:bottom w:val="single" w:sz="4" w:space="0" w:color="7F7F7F" w:themeColor="text1" w:themeTint="80"/>
            </w:tcBorders>
          </w:tcPr>
          <w:p w14:paraId="60053DE4" w14:textId="77777777" w:rsidR="00A47103" w:rsidRPr="00D5165F" w:rsidRDefault="00A47103" w:rsidP="00800DA4">
            <w:pPr>
              <w:bidi/>
              <w:rPr>
                <w:rFonts w:cs="B Nazanin"/>
                <w:b/>
                <w:bCs/>
                <w:rtl/>
              </w:rPr>
            </w:pPr>
            <w:r w:rsidRPr="00D5165F">
              <w:rPr>
                <w:rFonts w:cs="B Nazanin" w:hint="cs"/>
                <w:b/>
                <w:bCs/>
                <w:rtl/>
              </w:rPr>
              <w:t>شماره همراه</w:t>
            </w:r>
          </w:p>
        </w:tc>
        <w:tc>
          <w:tcPr>
            <w:tcW w:w="2050" w:type="dxa"/>
            <w:gridSpan w:val="4"/>
            <w:tcBorders>
              <w:bottom w:val="single" w:sz="4" w:space="0" w:color="7F7F7F" w:themeColor="text1" w:themeTint="80"/>
            </w:tcBorders>
          </w:tcPr>
          <w:p w14:paraId="44244964" w14:textId="329222C2" w:rsidR="00A47103" w:rsidRPr="004770C4" w:rsidRDefault="00801003" w:rsidP="00800DA4">
            <w:pPr>
              <w:bidi/>
              <w:rPr>
                <w:rFonts w:cs="B Nazanin"/>
                <w:rtl/>
              </w:rPr>
            </w:pPr>
            <w:r>
              <w:rPr>
                <w:rFonts w:cs="B Nazanin" w:hint="cs"/>
                <w:rtl/>
              </w:rPr>
              <w:t>09173311131</w:t>
            </w:r>
          </w:p>
        </w:tc>
      </w:tr>
      <w:tr w:rsidR="00A47103" w:rsidRPr="004770C4" w14:paraId="5ACCA2F6" w14:textId="77777777" w:rsidTr="00800DA4">
        <w:tc>
          <w:tcPr>
            <w:tcW w:w="9016" w:type="dxa"/>
            <w:gridSpan w:val="25"/>
            <w:tcBorders>
              <w:left w:val="nil"/>
              <w:right w:val="nil"/>
            </w:tcBorders>
          </w:tcPr>
          <w:p w14:paraId="574DB2AE" w14:textId="77777777" w:rsidR="00A47103" w:rsidRPr="004770C4" w:rsidRDefault="00A47103" w:rsidP="00800DA4">
            <w:pPr>
              <w:bidi/>
              <w:rPr>
                <w:rFonts w:cs="B Nazanin"/>
                <w:rtl/>
              </w:rPr>
            </w:pPr>
          </w:p>
        </w:tc>
      </w:tr>
      <w:tr w:rsidR="00A47103" w:rsidRPr="004770C4" w14:paraId="1D6A83B3" w14:textId="77777777" w:rsidTr="00800DA4">
        <w:tc>
          <w:tcPr>
            <w:tcW w:w="9016" w:type="dxa"/>
            <w:gridSpan w:val="25"/>
            <w:shd w:val="clear" w:color="auto" w:fill="D9D9D9" w:themeFill="background1" w:themeFillShade="D9"/>
          </w:tcPr>
          <w:p w14:paraId="7794AAD4" w14:textId="77777777" w:rsidR="00A47103" w:rsidRPr="004770C4" w:rsidRDefault="00A47103" w:rsidP="00800DA4">
            <w:pPr>
              <w:bidi/>
              <w:jc w:val="center"/>
              <w:rPr>
                <w:rFonts w:cs="B Nazanin"/>
                <w:rtl/>
              </w:rPr>
            </w:pPr>
            <w:r>
              <w:rPr>
                <w:rFonts w:cs="B Nazanin" w:hint="cs"/>
                <w:b/>
                <w:bCs/>
                <w:rtl/>
              </w:rPr>
              <w:t>تایید نهایی</w:t>
            </w:r>
          </w:p>
        </w:tc>
      </w:tr>
      <w:tr w:rsidR="00A47103" w:rsidRPr="004770C4" w14:paraId="677910AC" w14:textId="77777777" w:rsidTr="00800DA4">
        <w:tc>
          <w:tcPr>
            <w:tcW w:w="9016" w:type="dxa"/>
            <w:gridSpan w:val="25"/>
          </w:tcPr>
          <w:p w14:paraId="1A4B2719" w14:textId="77777777" w:rsidR="00A47103" w:rsidRDefault="00A47103" w:rsidP="00800DA4">
            <w:pPr>
              <w:bidi/>
              <w:rPr>
                <w:rFonts w:cs="B Nazanin"/>
                <w:rtl/>
              </w:rPr>
            </w:pPr>
            <w:r>
              <w:rPr>
                <w:rFonts w:cs="B Nazanin" w:hint="cs"/>
                <w:rtl/>
              </w:rPr>
              <w:t>کلیه اطلاعات مندرج در فرم را بررسی و بدینوسیله صحت آنها را تایید نموده و مسئولیت هرگونه مشکل احتمالی در خصوص اطلاعات ارائه شده و صدور کارت همراه با اشتباه اطلاعاتی را از دبیرخانه سندیکا سلب می‌نماید.</w:t>
            </w:r>
          </w:p>
          <w:p w14:paraId="50279EFB" w14:textId="77777777" w:rsidR="00A47103" w:rsidRDefault="00A47103" w:rsidP="00800DA4">
            <w:pPr>
              <w:bidi/>
              <w:rPr>
                <w:rFonts w:cs="B Nazanin"/>
                <w:rtl/>
              </w:rPr>
            </w:pPr>
          </w:p>
          <w:p w14:paraId="1B0AE62B" w14:textId="77777777" w:rsidR="00A47103" w:rsidRDefault="00A47103" w:rsidP="00800DA4">
            <w:pPr>
              <w:bidi/>
              <w:rPr>
                <w:rFonts w:cs="B Nazanin"/>
                <w:rtl/>
              </w:rPr>
            </w:pPr>
          </w:p>
          <w:p w14:paraId="0C2CB114" w14:textId="77777777" w:rsidR="00A47103" w:rsidRDefault="00A47103" w:rsidP="00800DA4">
            <w:pPr>
              <w:bidi/>
              <w:jc w:val="center"/>
              <w:rPr>
                <w:rFonts w:cs="B Nazanin"/>
                <w:rtl/>
              </w:rPr>
            </w:pPr>
            <w:r>
              <w:rPr>
                <w:rFonts w:cs="B Nazanin" w:hint="cs"/>
                <w:rtl/>
              </w:rPr>
              <w:t>نام و نام خانوادگی                                            امضا                                          مهر شرکت</w:t>
            </w:r>
          </w:p>
          <w:p w14:paraId="2991FB3F" w14:textId="77777777" w:rsidR="00A47103" w:rsidRDefault="00A47103" w:rsidP="00800DA4">
            <w:pPr>
              <w:bidi/>
              <w:rPr>
                <w:rFonts w:cs="B Nazanin"/>
                <w:rtl/>
              </w:rPr>
            </w:pPr>
          </w:p>
          <w:p w14:paraId="60607574" w14:textId="77777777" w:rsidR="00A47103" w:rsidRDefault="00A47103" w:rsidP="00800DA4">
            <w:pPr>
              <w:bidi/>
              <w:rPr>
                <w:rFonts w:cs="B Nazanin"/>
                <w:rtl/>
              </w:rPr>
            </w:pPr>
          </w:p>
          <w:p w14:paraId="6F86CD9C" w14:textId="77777777" w:rsidR="00A47103" w:rsidRDefault="00A47103" w:rsidP="00800DA4">
            <w:pPr>
              <w:bidi/>
              <w:rPr>
                <w:rFonts w:cs="B Nazanin"/>
                <w:rtl/>
              </w:rPr>
            </w:pPr>
          </w:p>
          <w:p w14:paraId="218ADE26" w14:textId="77777777" w:rsidR="00A47103" w:rsidRPr="004770C4" w:rsidRDefault="00A47103" w:rsidP="00800DA4">
            <w:pPr>
              <w:bidi/>
              <w:rPr>
                <w:rFonts w:cs="B Nazanin"/>
                <w:rtl/>
              </w:rPr>
            </w:pPr>
          </w:p>
        </w:tc>
      </w:tr>
    </w:tbl>
    <w:p w14:paraId="2A819185" w14:textId="77777777" w:rsidR="00A47103" w:rsidRDefault="00A47103" w:rsidP="00A47103">
      <w:pPr>
        <w:bidi/>
      </w:pPr>
    </w:p>
    <w:sectPr w:rsidR="00A47103" w:rsidSect="0023664E">
      <w:headerReference w:type="default" r:id="rId6"/>
      <w:footerReference w:type="default" r:id="rId7"/>
      <w:pgSz w:w="11906" w:h="16838" w:code="9"/>
      <w:pgMar w:top="170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CCB5C" w14:textId="77777777" w:rsidR="005644D8" w:rsidRDefault="005644D8" w:rsidP="00595096">
      <w:pPr>
        <w:spacing w:after="0" w:line="240" w:lineRule="auto"/>
      </w:pPr>
      <w:r>
        <w:separator/>
      </w:r>
    </w:p>
  </w:endnote>
  <w:endnote w:type="continuationSeparator" w:id="0">
    <w:p w14:paraId="6C39159F" w14:textId="77777777" w:rsidR="005644D8" w:rsidRDefault="005644D8" w:rsidP="00595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DiodrumArabic-Bold">
    <w:altName w:val="Arial"/>
    <w:charset w:val="00"/>
    <w:family w:val="auto"/>
    <w:pitch w:val="variable"/>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6A2B" w14:textId="77777777" w:rsidR="004E29ED" w:rsidRPr="008B6E44" w:rsidRDefault="004E29ED" w:rsidP="00D730C4">
    <w:pPr>
      <w:pStyle w:val="Footer"/>
      <w:jc w:val="center"/>
      <w:rPr>
        <w:rFonts w:ascii="DiodrumArabic-Bold" w:hAnsi="DiodrumArabic-Bold" w:cs="DiodrumArabic-Bold"/>
        <w:b/>
        <w:bCs/>
        <w:color w:val="C00000"/>
        <w:sz w:val="12"/>
        <w:szCs w:val="12"/>
      </w:rPr>
    </w:pPr>
    <w:r w:rsidRPr="008B6E44">
      <w:rPr>
        <w:rFonts w:ascii="DiodrumArabic-Bold" w:hAnsi="DiodrumArabic-Bold" w:cs="DiodrumArabic-Bold"/>
        <w:b/>
        <w:bCs/>
        <w:color w:val="C00000"/>
        <w:sz w:val="12"/>
        <w:szCs w:val="12"/>
      </w:rPr>
      <w:t xml:space="preserve">www.acco.ir   |   Telegram: @ISCCchannel   |    Insta: </w:t>
    </w:r>
    <w:proofErr w:type="spellStart"/>
    <w:r w:rsidRPr="008B6E44">
      <w:rPr>
        <w:rFonts w:ascii="DiodrumArabic-Bold" w:hAnsi="DiodrumArabic-Bold" w:cs="DiodrumArabic-Bold"/>
        <w:b/>
        <w:bCs/>
        <w:color w:val="C00000"/>
        <w:sz w:val="12"/>
        <w:szCs w:val="12"/>
      </w:rPr>
      <w:t>instaISCC</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6C46" w14:textId="77777777" w:rsidR="005644D8" w:rsidRDefault="005644D8" w:rsidP="00595096">
      <w:pPr>
        <w:spacing w:after="0" w:line="240" w:lineRule="auto"/>
      </w:pPr>
      <w:r>
        <w:separator/>
      </w:r>
    </w:p>
  </w:footnote>
  <w:footnote w:type="continuationSeparator" w:id="0">
    <w:p w14:paraId="775F36A5" w14:textId="77777777" w:rsidR="005644D8" w:rsidRDefault="005644D8" w:rsidP="00595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0AE46" w14:textId="77777777" w:rsidR="00595096" w:rsidRPr="00595096" w:rsidRDefault="00595096" w:rsidP="00324C60">
    <w:pPr>
      <w:pStyle w:val="Header"/>
      <w:bidi/>
      <w:rPr>
        <w:rFonts w:cs="B Nazanin"/>
        <w:b/>
        <w:bCs/>
        <w:color w:val="CC3300"/>
        <w:sz w:val="36"/>
        <w:szCs w:val="36"/>
        <w:rtl/>
      </w:rPr>
    </w:pPr>
    <w:r w:rsidRPr="00595096">
      <w:rPr>
        <w:rFonts w:cs="B Nazanin"/>
        <w:b/>
        <w:bCs/>
        <w:noProof/>
        <w:color w:val="CC3300"/>
        <w:sz w:val="36"/>
        <w:szCs w:val="36"/>
      </w:rPr>
      <w:drawing>
        <wp:anchor distT="0" distB="0" distL="114300" distR="114300" simplePos="0" relativeHeight="251659264" behindDoc="1" locked="0" layoutInCell="1" allowOverlap="1" wp14:anchorId="01B1552B" wp14:editId="0B1D013B">
          <wp:simplePos x="0" y="0"/>
          <wp:positionH relativeFrom="margin">
            <wp:posOffset>-400050</wp:posOffset>
          </wp:positionH>
          <wp:positionV relativeFrom="paragraph">
            <wp:posOffset>-106679</wp:posOffset>
          </wp:positionV>
          <wp:extent cx="1660431" cy="6477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png"/>
                  <pic:cNvPicPr/>
                </pic:nvPicPr>
                <pic:blipFill rotWithShape="1">
                  <a:blip r:embed="rId1">
                    <a:extLst>
                      <a:ext uri="{28A0092B-C50C-407E-A947-70E740481C1C}">
                        <a14:useLocalDpi xmlns:a14="http://schemas.microsoft.com/office/drawing/2010/main" val="0"/>
                      </a:ext>
                    </a:extLst>
                  </a:blip>
                  <a:srcRect l="1225" t="5848" r="54815" b="4050"/>
                  <a:stretch/>
                </pic:blipFill>
                <pic:spPr bwMode="auto">
                  <a:xfrm>
                    <a:off x="0" y="0"/>
                    <a:ext cx="1684460" cy="6570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E33AA">
      <w:rPr>
        <w:rFonts w:cs="B Nazanin" w:hint="cs"/>
        <w:b/>
        <w:bCs/>
        <w:noProof/>
        <w:color w:val="CC3300"/>
        <w:sz w:val="36"/>
        <w:szCs w:val="36"/>
        <w:rtl/>
      </w:rPr>
      <w:t xml:space="preserve">فرم </w:t>
    </w:r>
    <w:r w:rsidR="00324C60">
      <w:rPr>
        <w:rFonts w:cs="B Nazanin" w:hint="cs"/>
        <w:b/>
        <w:bCs/>
        <w:noProof/>
        <w:color w:val="CC3300"/>
        <w:sz w:val="36"/>
        <w:szCs w:val="36"/>
        <w:rtl/>
      </w:rPr>
      <w:t>بروزرسانی اطلاعات</w:t>
    </w:r>
    <w:r w:rsidR="007E33AA">
      <w:rPr>
        <w:rFonts w:cs="B Nazanin" w:hint="cs"/>
        <w:b/>
        <w:bCs/>
        <w:noProof/>
        <w:color w:val="CC3300"/>
        <w:sz w:val="36"/>
        <w:szCs w:val="36"/>
        <w:rtl/>
      </w:rPr>
      <w:t xml:space="preserve"> </w:t>
    </w:r>
  </w:p>
  <w:p w14:paraId="0B2A9B95" w14:textId="77777777" w:rsidR="00595096" w:rsidRPr="00595096" w:rsidRDefault="007E33AA" w:rsidP="00595096">
    <w:pPr>
      <w:pStyle w:val="Header"/>
      <w:bidi/>
      <w:rPr>
        <w:rFonts w:cs="B Nazanin"/>
        <w:b/>
        <w:bCs/>
        <w:color w:val="595959" w:themeColor="text1" w:themeTint="A6"/>
        <w:rtl/>
        <w:lang w:bidi="fa-IR"/>
      </w:rPr>
    </w:pPr>
    <w:r>
      <w:rPr>
        <w:rFonts w:cs="B Nazanin" w:hint="cs"/>
        <w:b/>
        <w:bCs/>
        <w:color w:val="595959" w:themeColor="text1" w:themeTint="A6"/>
        <w:rtl/>
        <w:lang w:bidi="fa-IR"/>
      </w:rPr>
      <w:t>صدور کارت عضویت جدید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096"/>
    <w:rsid w:val="00015A9E"/>
    <w:rsid w:val="001A41FD"/>
    <w:rsid w:val="001D7089"/>
    <w:rsid w:val="0023664E"/>
    <w:rsid w:val="00324C60"/>
    <w:rsid w:val="00330ED1"/>
    <w:rsid w:val="00332D49"/>
    <w:rsid w:val="00351087"/>
    <w:rsid w:val="003533BF"/>
    <w:rsid w:val="00394E91"/>
    <w:rsid w:val="003D718A"/>
    <w:rsid w:val="004770C4"/>
    <w:rsid w:val="004E29ED"/>
    <w:rsid w:val="005644D8"/>
    <w:rsid w:val="00595096"/>
    <w:rsid w:val="005D6430"/>
    <w:rsid w:val="005F5660"/>
    <w:rsid w:val="006866D4"/>
    <w:rsid w:val="006C58BC"/>
    <w:rsid w:val="006E3C80"/>
    <w:rsid w:val="007E33AA"/>
    <w:rsid w:val="00801003"/>
    <w:rsid w:val="00844B05"/>
    <w:rsid w:val="008B6E44"/>
    <w:rsid w:val="00963328"/>
    <w:rsid w:val="009E2118"/>
    <w:rsid w:val="00A47103"/>
    <w:rsid w:val="00A81860"/>
    <w:rsid w:val="00B662BF"/>
    <w:rsid w:val="00B82F7E"/>
    <w:rsid w:val="00BF3F73"/>
    <w:rsid w:val="00D5165F"/>
    <w:rsid w:val="00D730C4"/>
    <w:rsid w:val="00D8506A"/>
    <w:rsid w:val="00DA4898"/>
    <w:rsid w:val="00DA6472"/>
    <w:rsid w:val="00E9189C"/>
    <w:rsid w:val="00FA2D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4FF9B"/>
  <w15:chartTrackingRefBased/>
  <w15:docId w15:val="{34E03F67-6191-4447-BE10-8EBA97E90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096"/>
  </w:style>
  <w:style w:type="paragraph" w:styleId="Footer">
    <w:name w:val="footer"/>
    <w:basedOn w:val="Normal"/>
    <w:link w:val="FooterChar"/>
    <w:uiPriority w:val="99"/>
    <w:unhideWhenUsed/>
    <w:rsid w:val="00595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096"/>
  </w:style>
  <w:style w:type="table" w:styleId="TableGrid">
    <w:name w:val="Table Grid"/>
    <w:basedOn w:val="TableNormal"/>
    <w:uiPriority w:val="39"/>
    <w:rsid w:val="00DA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29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Acco-IT</dc:creator>
  <cp:keywords/>
  <dc:description/>
  <cp:lastModifiedBy>farshad saberi</cp:lastModifiedBy>
  <cp:revision>7</cp:revision>
  <dcterms:created xsi:type="dcterms:W3CDTF">2022-06-26T10:47:00Z</dcterms:created>
  <dcterms:modified xsi:type="dcterms:W3CDTF">2022-06-27T11:01:00Z</dcterms:modified>
</cp:coreProperties>
</file>